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DC" w:rsidRDefault="00454D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9944100</wp:posOffset>
                </wp:positionV>
                <wp:extent cx="1104900" cy="466725"/>
                <wp:effectExtent l="0" t="0" r="0" b="952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E46" w:rsidRPr="005F6BCB" w:rsidRDefault="00ED5E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F6BC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Verteiler:</w:t>
                            </w:r>
                          </w:p>
                          <w:p w:rsidR="00ED5E46" w:rsidRPr="005F6BCB" w:rsidRDefault="00ED5E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6B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Allgemeine Schule</w:t>
                            </w:r>
                          </w:p>
                          <w:p w:rsidR="00ED5E46" w:rsidRPr="005F6BCB" w:rsidRDefault="00ED5E4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6B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BFZ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margin-left:419.25pt;margin-top:783pt;width:87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" stroked="f">
                <v:textbox>
                  <w:txbxContent>
                    <w:p w:rsidR="00ED5E46" w:rsidRPr="005F6BCB" w:rsidRDefault="00ED5E46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5F6BCB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Verteiler:</w:t>
                      </w:r>
                    </w:p>
                    <w:p w:rsidR="00ED5E46" w:rsidRPr="005F6BCB" w:rsidRDefault="00ED5E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6BCB">
                        <w:rPr>
                          <w:rFonts w:ascii="Arial" w:hAnsi="Arial" w:cs="Arial"/>
                          <w:sz w:val="16"/>
                          <w:szCs w:val="16"/>
                        </w:rPr>
                        <w:t>Allgemeine Schule</w:t>
                      </w:r>
                    </w:p>
                    <w:p w:rsidR="00ED5E46" w:rsidRPr="005F6BCB" w:rsidRDefault="00ED5E4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6BCB">
                        <w:rPr>
                          <w:rFonts w:ascii="Arial" w:hAnsi="Arial" w:cs="Arial"/>
                          <w:sz w:val="16"/>
                          <w:szCs w:val="16"/>
                        </w:rPr>
                        <w:t>BFZ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103620" cy="8526780"/>
                <wp:effectExtent l="0" t="0" r="11430" b="26670"/>
                <wp:docPr id="27" name="Zeichenbereich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833880" y="2152649"/>
                            <a:ext cx="243967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44900" y="3900805"/>
                            <a:ext cx="1830070" cy="441325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FA7" w:rsidRDefault="00AD6E33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I</w:t>
                              </w:r>
                              <w:r w:rsidR="00895FA7">
                                <w:rPr>
                                  <w:rFonts w:ascii="Arial" w:hAnsi="Arial" w:cs="Arial"/>
                                  <w:color w:val="000000"/>
                                </w:rPr>
                                <w:t>ndividuelle</w:t>
                              </w:r>
                            </w:p>
                            <w:p w:rsidR="00AD6E33" w:rsidRPr="00BF3395" w:rsidRDefault="00AD6E33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Sportübungen 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sp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635" cy="205105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25" w:rsidRPr="00BF36E0" w:rsidRDefault="003C72BA" w:rsidP="00E1269C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Die Anwendung des </w:t>
                              </w:r>
                              <w:r w:rsidR="00165071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Nachteilsausgleich</w:t>
                              </w:r>
                              <w:r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165071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kann einen wesentlichen Beitrag leisten, um Nachteile durch</w:t>
                              </w:r>
                              <w:r w:rsidR="00D21725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vorübergehende Funktionss</w:t>
                              </w:r>
                              <w:r w:rsidR="00F10B75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törungen (z.B. gebrochener Arm) oder</w:t>
                              </w:r>
                              <w:r w:rsidR="00D21725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Beeinträchtigungen und Behinderungen</w:t>
                              </w:r>
                              <w:r w:rsidR="00B57A26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auszugleichen</w:t>
                              </w:r>
                              <w:r w:rsidR="00B32F07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die</w:t>
                              </w:r>
                              <w:r w:rsidR="003846C2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einen lernzielg</w:t>
                              </w:r>
                              <w:r w:rsidR="00B57A26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leichen Unterricht zulassen</w:t>
                              </w:r>
                              <w:r w:rsidR="00D21725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165071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Art und </w:t>
                              </w:r>
                              <w:r w:rsidR="00D21725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Umfang des Nachteilsausgleiches </w:t>
                              </w:r>
                              <w:r w:rsidR="00165071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werden </w:t>
                              </w:r>
                              <w:r w:rsidR="006A3DD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in der Schülerakte </w:t>
                              </w:r>
                              <w:r w:rsidR="00165071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dokumentiert</w:t>
                              </w:r>
                              <w:r w:rsidR="00D21725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6A3DD3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nach Art des Nachteilsausgleichs kann auch die Erstellung eines Förderplans notwendig werden.</w:t>
                              </w:r>
                              <w:r w:rsidR="00B32F07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Die Entscheidung über Gewährung</w:t>
                              </w:r>
                              <w:r w:rsidR="00BD2C0E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DF7FB5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Maßnahmen</w:t>
                              </w:r>
                              <w:r w:rsidR="00B32F07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und Dauer trifft die </w:t>
                              </w:r>
                              <w:r w:rsidR="00D21725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Klassenkonferenz</w:t>
                              </w:r>
                              <w:r w:rsidR="00B32F07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auf Antrag der Eltern</w:t>
                              </w:r>
                              <w:r w:rsidR="00DF7FB5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, volljähriger Schüler und Schülerinnen </w:t>
                              </w:r>
                              <w:r w:rsidR="00B32F07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oder auf Antrag der Klassenkonferenz nach </w:t>
                              </w:r>
                              <w:r w:rsidR="00DF7FB5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Anhörung</w:t>
                              </w:r>
                              <w:r w:rsidR="00B32F07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der Eltern</w:t>
                              </w:r>
                              <w:r w:rsidR="00071692" w:rsidRPr="006A3FE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071692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Ein entsprechender Vermerk im Zeugnis</w:t>
                              </w:r>
                              <w:r w:rsidR="00AD6E33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71692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ist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 sofern es sich Formen des Nachteilsausgleichs im Sinne des Abweichens von Grundsätzen der Leistungs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feststellung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bei gleichbleibenden fachlichen Aufgaben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handelt, </w:t>
                              </w:r>
                              <w:r w:rsidR="00071692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4D49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§ 7 Abs. 2 und 3  </w:t>
                              </w:r>
                              <w:r w:rsidR="00814D49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VO</w:t>
                              </w:r>
                              <w:r w:rsidR="00E64B5D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14D49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zur Gestaltung des Schulverhältnisses) </w:t>
                              </w:r>
                              <w:r w:rsidR="00071692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nicht zulässig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071692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Sofern von den Grundsätzen der Leistungs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bewertung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verbunden mit 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geringeren fachlichen Anforderungen 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(§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7 Abs. 4  VO zur Gestaltung des Schulverhältnisse)s abgewichen wird, 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muss </w:t>
                              </w:r>
                              <w:r w:rsidR="006A3FE1" w:rsidRPr="00BF36E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dies im Zeugnis vermerkt werden.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17245" y="1771015"/>
                            <a:ext cx="4916170" cy="496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4191" y="2571750"/>
                            <a:ext cx="634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05050" y="5024755"/>
                            <a:ext cx="1590243" cy="1223645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DD3" w:rsidRDefault="006A3DD3" w:rsidP="00AD6E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D21725" w:rsidRPr="00BF3395" w:rsidRDefault="006A3DD3" w:rsidP="00AD6E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M</w:t>
                              </w:r>
                              <w:r w:rsidR="00D21725" w:rsidRPr="00BF3395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aßnahmen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 xml:space="preserve"> des Nachteilsausgleichs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3136265"/>
                            <a:ext cx="5446395" cy="5784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Gewährung des Nachteilsausgleichs</w:t>
                              </w:r>
                            </w:p>
                            <w:p w:rsidR="00D21725" w:rsidRPr="00BF3395" w:rsidRDefault="006A3DD3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durch die Klassenkonferenz</w:t>
                              </w:r>
                            </w:p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68195" y="2346960"/>
                            <a:ext cx="2033270" cy="334010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725" w:rsidRPr="001E124D" w:rsidRDefault="00D21725" w:rsidP="00AD6E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1E124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Allgemeine Schule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6350" y="7734935"/>
                            <a:ext cx="3703320" cy="7918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CC"/>
                              </a:gs>
                              <a:gs pos="100000">
                                <a:srgbClr val="99FF99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25" w:rsidRPr="00BF3395" w:rsidRDefault="00D21725" w:rsidP="00895F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Sonderpädagogische</w:t>
                              </w:r>
                            </w:p>
                            <w:p w:rsidR="00D21725" w:rsidRPr="00BF3395" w:rsidRDefault="00D21725" w:rsidP="00895F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Beratung an der allgemeinen Schule</w:t>
                              </w:r>
                            </w:p>
                            <w:p w:rsidR="00D21725" w:rsidRPr="00BF3395" w:rsidRDefault="00D21725" w:rsidP="00895F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>(durch das BFZ)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sp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5125" y="6395720"/>
                            <a:ext cx="5715" cy="1234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3715" y="3865880"/>
                            <a:ext cx="635" cy="1068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6530"/>
                            <a:ext cx="1773555" cy="638175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395" w:rsidRDefault="00895FA7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V</w:t>
                              </w:r>
                              <w:r w:rsid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orübergehende</w:t>
                              </w:r>
                            </w:p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Funktions</w:t>
                              </w:r>
                              <w:r w:rsid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-</w:t>
                              </w: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beeinträchtigung 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06620"/>
                            <a:ext cx="1773555" cy="616585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25" w:rsidRPr="00BF3395" w:rsidRDefault="00895FA7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  <w:r w:rsidR="00D21725"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esondere Schwierigkeiten beim Lesen und Rechtschreiben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sp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71465"/>
                            <a:ext cx="1773555" cy="1167765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Behinderungen</w:t>
                              </w:r>
                              <w:r w:rsidR="00DF7FB5"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/</w:t>
                              </w:r>
                            </w:p>
                            <w:p w:rsidR="00BF3395" w:rsidRDefault="00DF7FB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Beeinträchtigungen</w:t>
                              </w:r>
                              <w:r w:rsid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,</w:t>
                              </w:r>
                            </w:p>
                            <w:p w:rsid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die einen lernziel</w:t>
                              </w:r>
                              <w:r w:rsid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-gleichen Unterricht</w:t>
                              </w:r>
                            </w:p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zulassen</w:t>
                              </w:r>
                              <w:r w:rsidR="00AD6E33"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AD6E33" w:rsidRPr="00BF3395" w:rsidRDefault="00AD6E33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(nach § 126 SGB IX)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73555" y="4307205"/>
                            <a:ext cx="399415" cy="667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3555" y="5948680"/>
                            <a:ext cx="3981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773555" y="5024755"/>
                            <a:ext cx="398145" cy="382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68775" y="4387850"/>
                            <a:ext cx="1830070" cy="983615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Besondere Regelungen für Leistungsfeststellungen wie etwa verlängerte Arbeitszeiten </w:t>
                              </w:r>
                              <w:r w:rsidR="00165071"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bei </w:t>
                              </w: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Klassenarbeiten</w:t>
                              </w:r>
                            </w:p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  <w:p w:rsidR="00743D21" w:rsidRPr="00BF3395" w:rsidRDefault="00743D21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73550" y="5428615"/>
                            <a:ext cx="1830070" cy="616585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Mündliche statt schriftlicher Prüfungen und umgekehrt 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sp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25850" y="6929755"/>
                            <a:ext cx="1830070" cy="441325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Differenzierte Hausaufgabenstellungen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sp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349625" y="7412355"/>
                            <a:ext cx="1830070" cy="266065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Individuelle Übungen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sp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96380"/>
                            <a:ext cx="1773555" cy="791845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Besondere Schwierigkeiten beim Rechnen</w:t>
                              </w:r>
                            </w:p>
                            <w:p w:rsidR="00D21725" w:rsidRPr="00BF3395" w:rsidRDefault="00D21725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(nur in der Grund</w:t>
                              </w:r>
                              <w:r w:rsidR="00E64B5D">
                                <w:rPr>
                                  <w:rFonts w:ascii="Arial" w:hAnsi="Arial" w:cs="Arial"/>
                                  <w:color w:val="000000"/>
                                </w:rPr>
                                <w:t>schule</w:t>
                              </w: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sp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3555" y="6467475"/>
                            <a:ext cx="398145" cy="433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197350" y="6094730"/>
                            <a:ext cx="1830070" cy="791845"/>
                          </a:xfrm>
                          <a:prstGeom prst="rect">
                            <a:avLst/>
                          </a:prstGeom>
                          <a:solidFill>
                            <a:srgbClr val="F8F9C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6E33" w:rsidRPr="00BF3395" w:rsidRDefault="00743D21" w:rsidP="00BF339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BF3395">
                                <w:rPr>
                                  <w:rFonts w:ascii="Arial" w:hAnsi="Arial" w:cs="Arial"/>
                                  <w:color w:val="000000"/>
                                </w:rPr>
                                <w:t>Bereitstellen oder Zulassen spezieller technischer und didaktischer Hilfs- und Arbeitsmittel</w:t>
                              </w:r>
                            </w:p>
                          </w:txbxContent>
                        </wps:txbx>
                        <wps:bodyPr rot="0" vert="horz" wrap="square" lIns="81382" tIns="40691" rIns="81382" bIns="40691" anchor="t" anchorCtr="0" upright="1">
                          <a:spAutoFit/>
                        </wps:bodyPr>
                      </wps:wsp>
                      <wps:wsp>
                        <wps:cNvPr id="28" name="Gerade Verbindung mit Pfeil 28"/>
                        <wps:cNvCnPr/>
                        <wps:spPr>
                          <a:xfrm flipV="1">
                            <a:off x="3644900" y="4400550"/>
                            <a:ext cx="307975" cy="600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mit Pfeil 33"/>
                        <wps:cNvCnPr/>
                        <wps:spPr>
                          <a:xfrm flipV="1">
                            <a:off x="3914775" y="5105400"/>
                            <a:ext cx="219075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 Verbindung mit Pfeil 34"/>
                        <wps:cNvCnPr/>
                        <wps:spPr>
                          <a:xfrm>
                            <a:off x="3905250" y="5753100"/>
                            <a:ext cx="3238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 Verbindung mit Pfeil 35"/>
                        <wps:cNvCnPr/>
                        <wps:spPr>
                          <a:xfrm>
                            <a:off x="3905250" y="6238875"/>
                            <a:ext cx="276225" cy="2520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 Verbindung mit Pfeil 36"/>
                        <wps:cNvCnPr/>
                        <wps:spPr>
                          <a:xfrm>
                            <a:off x="3686175" y="6276975"/>
                            <a:ext cx="238125" cy="6381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 Verbindung mit Pfeil 37"/>
                        <wps:cNvCnPr/>
                        <wps:spPr>
                          <a:xfrm>
                            <a:off x="3324225" y="6286500"/>
                            <a:ext cx="180975" cy="1101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7" o:spid="_x0000_s1027" editas="canvas" style="width:480.6pt;height:671.4pt;mso-position-horizontal-relative:char;mso-position-vertical-relative:line" coordsize="61036,85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036;height:85267;visibility:visible;mso-wrap-style:square">
                  <v:fill o:detectmouseclick="t"/>
                  <v:path o:connecttype="none"/>
                </v:shape>
                <v:roundrect id="AutoShape 2" o:spid="_x0000_s1029" style="position:absolute;left:18338;top:21526;width:24397;height:6382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" fillcolor="#f8f9c3"/>
                <v:shape id="Text Box 30" o:spid="_x0000_s1030" type="#_x0000_t202" style="position:absolute;left:36449;top:39008;width:18300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" fillcolor="#f8f9c3">
                  <v:textbox style="mso-fit-shape-to-text:t" inset="2.26061mm,1.1303mm,2.26061mm,1.1303mm">
                    <w:txbxContent>
                      <w:p w:rsidR="00895FA7" w:rsidRDefault="00AD6E33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I</w:t>
                        </w:r>
                        <w:r w:rsidR="00895FA7">
                          <w:rPr>
                            <w:rFonts w:ascii="Arial" w:hAnsi="Arial" w:cs="Arial"/>
                            <w:color w:val="000000"/>
                          </w:rPr>
                          <w:t>ndividuelle</w:t>
                        </w:r>
                      </w:p>
                      <w:p w:rsidR="00AD6E33" w:rsidRPr="00BF3395" w:rsidRDefault="00AD6E33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 xml:space="preserve">Sportübungen </w:t>
                        </w:r>
                      </w:p>
                    </w:txbxContent>
                  </v:textbox>
                </v:shape>
                <v:rect id="Rectangle 4" o:spid="_x0000_s1031" style="position:absolute;width:57156;height:20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" fillcolor="#ddd">
                  <v:textbox inset="2.26061mm,1.1303mm,2.26061mm,1.1303mm">
                    <w:txbxContent>
                      <w:p w:rsidR="00D21725" w:rsidRPr="00BF36E0" w:rsidRDefault="003C72BA" w:rsidP="00E1269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Die Anwendung des </w:t>
                        </w:r>
                        <w:r w:rsidR="00165071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Nachteilsausgleich</w:t>
                        </w:r>
                        <w:r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  <w:r w:rsidR="00165071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kann einen wesentlichen Beitrag leisten, um Nachteile durch</w:t>
                        </w:r>
                        <w:r w:rsidR="00D21725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vorübergehende Funktionss</w:t>
                        </w:r>
                        <w:r w:rsidR="00F10B75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törungen (z.B. gebrochener Arm) oder</w:t>
                        </w:r>
                        <w:r w:rsidR="00D21725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Beeinträchtigungen und Behinderungen</w:t>
                        </w:r>
                        <w:r w:rsidR="00B57A26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auszugleichen</w:t>
                        </w:r>
                        <w:r w:rsidR="00B32F07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die</w:t>
                        </w:r>
                        <w:r w:rsidR="003846C2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einen lernzielg</w:t>
                        </w:r>
                        <w:r w:rsidR="00B57A26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leichen Unterricht zulassen</w:t>
                        </w:r>
                        <w:r w:rsidR="00D21725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="00165071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Art und </w:t>
                        </w:r>
                        <w:r w:rsidR="00D21725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Umfang des Nachteilsausgleiches </w:t>
                        </w:r>
                        <w:r w:rsidR="00165071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werden </w:t>
                        </w:r>
                        <w:r w:rsidR="006A3D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in der Schülerakte </w:t>
                        </w:r>
                        <w:r w:rsidR="00165071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dokumentiert</w:t>
                        </w:r>
                        <w:r w:rsidR="00D21725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 w:rsidR="006A3DD3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Je nach Art des Nachteilsausgleichs kann auch die Erstellung eines Förderplans notwendig werden.</w:t>
                        </w:r>
                        <w:r w:rsidR="00B32F07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Die Entscheidung über Gewährung</w:t>
                        </w:r>
                        <w:r w:rsidR="00BD2C0E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="00DF7FB5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Maßnahmen</w:t>
                        </w:r>
                        <w:r w:rsidR="00B32F07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und Dauer trifft die </w:t>
                        </w:r>
                        <w:r w:rsidR="00D21725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Klassenkonferenz</w:t>
                        </w:r>
                        <w:r w:rsidR="00B32F07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auf Antrag der Eltern</w:t>
                        </w:r>
                        <w:r w:rsidR="00DF7FB5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, volljähriger Schüler und Schülerinnen </w:t>
                        </w:r>
                        <w:r w:rsidR="00B32F07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oder auf Antrag der Klassenkonferenz nach </w:t>
                        </w:r>
                        <w:r w:rsidR="00DF7FB5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Anhörung</w:t>
                        </w:r>
                        <w:r w:rsidR="00B32F07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der Eltern</w:t>
                        </w:r>
                        <w:r w:rsidR="00071692" w:rsidRPr="006A3FE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="00071692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Ein entsprechender Vermerk im Zeugnis</w:t>
                        </w:r>
                        <w:r w:rsidR="00AD6E33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071692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ist</w:t>
                        </w:r>
                        <w:r w:rsidR="006A3FE1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sofern es sich Formen des Nachteilsausgleichs im Sinne des Abweichens von Grundsätzen der Leistungs</w:t>
                        </w:r>
                        <w:r w:rsidR="006A3FE1" w:rsidRPr="00BF36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feststellung</w:t>
                        </w:r>
                        <w:r w:rsidR="006A3FE1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A3FE1" w:rsidRPr="00BF36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bei gleichbleibenden fachlichen Aufgaben</w:t>
                        </w:r>
                        <w:r w:rsidR="006A3FE1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handelt, </w:t>
                        </w:r>
                        <w:r w:rsidR="00071692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14D49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 w:rsidR="006A3FE1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§ 7 Abs. 2 und 3  </w:t>
                        </w:r>
                        <w:r w:rsidR="00814D49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</w:t>
                        </w:r>
                        <w:r w:rsidR="00E64B5D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14D49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zur Gestaltung des Schulverhältnisses) </w:t>
                        </w:r>
                        <w:r w:rsidR="00071692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nicht zulässig</w:t>
                        </w:r>
                        <w:r w:rsidR="006A3FE1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071692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A3FE1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Sofern von den Grundsätzen der Leistungs</w:t>
                        </w:r>
                        <w:r w:rsidR="006A3FE1" w:rsidRPr="00BF36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bewertung</w:t>
                        </w:r>
                        <w:r w:rsidR="006A3FE1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verbunden mit </w:t>
                        </w:r>
                        <w:r w:rsidR="006A3FE1" w:rsidRPr="00BF36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geringeren fachlichen Anforderungen </w:t>
                        </w:r>
                        <w:r w:rsidR="006A3FE1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(§</w:t>
                        </w:r>
                        <w:r w:rsidR="006A3FE1" w:rsidRPr="00BF36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A3FE1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7 Abs. 4  VO zur Gestaltung des Schulverhältnisse)s abgewichen wird, </w:t>
                        </w:r>
                        <w:r w:rsidR="006A3FE1" w:rsidRPr="00BF36E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 xml:space="preserve">muss </w:t>
                        </w:r>
                        <w:r w:rsidR="006A3FE1" w:rsidRPr="00BF36E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dies im Zeugnis vermerkt werden.</w:t>
                        </w:r>
                      </w:p>
                    </w:txbxContent>
                  </v:textbox>
                </v:rect>
                <v:rect id="AutoShape 5" o:spid="_x0000_s1032" style="position:absolute;left:8172;top:17710;width:49162;height:49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/>
                </v:rect>
                <v:line id="Line 7" o:spid="_x0000_s1033" style="position:absolute;flip:x;visibility:visible;mso-wrap-style:square" from="30441,25717" to="30448,30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shape id="Text Box 8" o:spid="_x0000_s1034" type="#_x0000_t202" style="position:absolute;left:23050;top:50247;width:15902;height:1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" fillcolor="#f8f9c3">
                  <v:textbox inset="2.26061mm,1.1303mm,2.26061mm,1.1303mm">
                    <w:txbxContent>
                      <w:p w:rsidR="006A3DD3" w:rsidRDefault="006A3DD3" w:rsidP="00AD6E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1725" w:rsidRPr="00BF3395" w:rsidRDefault="006A3DD3" w:rsidP="00AD6E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M</w:t>
                        </w:r>
                        <w:r w:rsidR="00D21725" w:rsidRPr="00BF3395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aßnahmen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 xml:space="preserve"> des Nachteilsausgleichs</w:t>
                        </w:r>
                      </w:p>
                    </w:txbxContent>
                  </v:textbox>
                </v:shape>
                <v:shape id="Text Box 9" o:spid="_x0000_s1035" type="#_x0000_t202" style="position:absolute;left:2571;top:31362;width:54464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" fillcolor="#ffc">
                  <v:textbox inset="2.26061mm,1.1303mm,2.26061mm,1.1303mm">
                    <w:txbxContent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Gewährung des Nachteilsausgleichs</w:t>
                        </w:r>
                      </w:p>
                      <w:p w:rsidR="00D21725" w:rsidRPr="00BF3395" w:rsidRDefault="006A3DD3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durch die Klassenkonferenz</w:t>
                        </w:r>
                      </w:p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0" o:spid="_x0000_s1036" type="#_x0000_t202" style="position:absolute;left:20681;top:23469;width:20333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" fillcolor="#f8f9c3" stroked="f">
                  <v:textbox inset="2.26061mm,1.1303mm,2.26061mm,1.1303mm">
                    <w:txbxContent>
                      <w:p w:rsidR="00D21725" w:rsidRPr="001E124D" w:rsidRDefault="00D21725" w:rsidP="00AD6E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1E124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Allgemeine Schule</w:t>
                        </w:r>
                      </w:p>
                    </w:txbxContent>
                  </v:textbox>
                </v:shape>
                <v:shape id="Text Box 12" o:spid="_x0000_s1037" type="#_x0000_t202" style="position:absolute;left:12763;top:77349;width:3703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" fillcolor="#ffc">
                  <v:fill color2="#9f9" rotate="t" angle="45" focus="100%" type="gradient"/>
                  <v:textbox style="mso-fit-shape-to-text:t" inset="2.26061mm,1.1303mm,2.26061mm,1.1303mm">
                    <w:txbxContent>
                      <w:p w:rsidR="00D21725" w:rsidRPr="00BF3395" w:rsidRDefault="00D21725" w:rsidP="00895FA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Sonderpädagogische</w:t>
                        </w:r>
                      </w:p>
                      <w:p w:rsidR="00D21725" w:rsidRPr="00BF3395" w:rsidRDefault="00D21725" w:rsidP="00895FA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Beratung an der allgemeinen Schule</w:t>
                        </w:r>
                      </w:p>
                      <w:p w:rsidR="00D21725" w:rsidRPr="00BF3395" w:rsidRDefault="00D21725" w:rsidP="00895FA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  <w:t>(durch das BFZ)</w:t>
                        </w:r>
                      </w:p>
                    </w:txbxContent>
                  </v:textbox>
                </v:shape>
                <v:line id="Line 13" o:spid="_x0000_s1038" style="position:absolute;flip:x;visibility:visible;mso-wrap-style:square" from="29051,63957" to="29108,7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">
                  <v:stroke startarrow="block" endarrow="block"/>
                </v:line>
                <v:line id="Line 14" o:spid="_x0000_s1039" style="position:absolute;flip:x;visibility:visible;mso-wrap-style:square" from="30537,38658" to="30543,4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">
                  <v:stroke startarrow="block" endarrow="block"/>
                </v:line>
                <v:shape id="Text Box 15" o:spid="_x0000_s1040" type="#_x0000_t202" style="position:absolute;top:39865;width:17735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" fillcolor="#f8f9c3">
                  <v:textbox inset="2.26061mm,1.1303mm,2.26061mm,1.1303mm">
                    <w:txbxContent>
                      <w:p w:rsidR="00BF3395" w:rsidRDefault="00895FA7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V</w:t>
                        </w:r>
                        <w:r w:rsidR="00BF3395">
                          <w:rPr>
                            <w:rFonts w:ascii="Arial" w:hAnsi="Arial" w:cs="Arial"/>
                            <w:color w:val="000000"/>
                          </w:rPr>
                          <w:t>orübergehende</w:t>
                        </w:r>
                      </w:p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Funktions</w:t>
                        </w:r>
                        <w:r w:rsidR="00BF3395">
                          <w:rPr>
                            <w:rFonts w:ascii="Arial" w:hAnsi="Arial" w:cs="Arial"/>
                            <w:color w:val="000000"/>
                          </w:rPr>
                          <w:t>-</w:t>
                        </w: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 xml:space="preserve">beeinträchtigung </w:t>
                        </w:r>
                      </w:p>
                    </w:txbxContent>
                  </v:textbox>
                </v:shape>
                <v:shape id="Text Box 16" o:spid="_x0000_s1041" type="#_x0000_t202" style="position:absolute;top:47066;width:17735;height:6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" fillcolor="#f8f9c3">
                  <v:textbox style="mso-fit-shape-to-text:t" inset="2.26061mm,1.1303mm,2.26061mm,1.1303mm">
                    <w:txbxContent>
                      <w:p w:rsidR="00D21725" w:rsidRPr="00BF3395" w:rsidRDefault="00895FA7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  <w:r w:rsidR="00D21725" w:rsidRPr="00BF3395">
                          <w:rPr>
                            <w:rFonts w:ascii="Arial" w:hAnsi="Arial" w:cs="Arial"/>
                            <w:color w:val="000000"/>
                          </w:rPr>
                          <w:t>esondere Schwierigkeiten beim Lesen und Rechtschreiben</w:t>
                        </w:r>
                      </w:p>
                    </w:txbxContent>
                  </v:textbox>
                </v:shape>
                <v:shape id="Text Box 17" o:spid="_x0000_s1042" type="#_x0000_t202" style="position:absolute;top:53714;width:17735;height:1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" fillcolor="#f8f9c3">
                  <v:textbox inset="2.26061mm,1.1303mm,2.26061mm,1.1303mm">
                    <w:txbxContent>
                      <w:p w:rsid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Behinderungen</w:t>
                        </w:r>
                        <w:r w:rsidR="00DF7FB5" w:rsidRPr="00BF3395">
                          <w:rPr>
                            <w:rFonts w:ascii="Arial" w:hAnsi="Arial" w:cs="Arial"/>
                            <w:color w:val="000000"/>
                          </w:rPr>
                          <w:t>/</w:t>
                        </w:r>
                      </w:p>
                      <w:p w:rsidR="00BF3395" w:rsidRDefault="00DF7FB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Beeinträchtigungen</w:t>
                        </w:r>
                        <w:r w:rsidR="00BF3395">
                          <w:rPr>
                            <w:rFonts w:ascii="Arial" w:hAnsi="Arial" w:cs="Arial"/>
                            <w:color w:val="000000"/>
                          </w:rPr>
                          <w:t>,</w:t>
                        </w:r>
                      </w:p>
                      <w:p w:rsid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die einen lernziel</w:t>
                        </w:r>
                        <w:r w:rsidR="00BF3395">
                          <w:rPr>
                            <w:rFonts w:ascii="Arial" w:hAnsi="Arial" w:cs="Arial"/>
                            <w:color w:val="000000"/>
                          </w:rPr>
                          <w:t>-gleichen Unterricht</w:t>
                        </w:r>
                      </w:p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zulassen</w:t>
                        </w:r>
                        <w:r w:rsidR="00AD6E33" w:rsidRPr="00BF3395"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  <w:p w:rsidR="00AD6E33" w:rsidRPr="00BF3395" w:rsidRDefault="00AD6E33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(nach § 126 SGB IX)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17735,43072" to="21729,49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9" o:spid="_x0000_s1044" style="position:absolute;flip:y;visibility:visible;mso-wrap-style:square" from="17735,59486" to="21717,5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20" o:spid="_x0000_s1045" style="position:absolute;visibility:visible;mso-wrap-style:square" from="17735,50247" to="21717,5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 id="Text Box 22" o:spid="_x0000_s1046" type="#_x0000_t202" style="position:absolute;left:41687;top:43878;width:18301;height:9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" fillcolor="#f8f9c3">
                  <v:textbox inset="2.26061mm,1.1303mm,2.26061mm,1.1303mm">
                    <w:txbxContent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 xml:space="preserve">Besondere Regelungen für Leistungsfeststellungen wie etwa verlängerte Arbeitszeiten </w:t>
                        </w:r>
                        <w:r w:rsidR="00165071" w:rsidRPr="00BF3395">
                          <w:rPr>
                            <w:rFonts w:ascii="Arial" w:hAnsi="Arial" w:cs="Arial"/>
                            <w:color w:val="000000"/>
                          </w:rPr>
                          <w:t xml:space="preserve">bei </w:t>
                        </w: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Klassenarbeiten</w:t>
                        </w:r>
                      </w:p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743D21" w:rsidRPr="00BF3395" w:rsidRDefault="00743D21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,</w:t>
                        </w:r>
                      </w:p>
                    </w:txbxContent>
                  </v:textbox>
                </v:shape>
                <v:shape id="Text Box 23" o:spid="_x0000_s1047" type="#_x0000_t202" style="position:absolute;left:42735;top:54286;width:18301;height:6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" fillcolor="#f8f9c3">
                  <v:textbox style="mso-fit-shape-to-text:t" inset="2.26061mm,1.1303mm,2.26061mm,1.1303mm">
                    <w:txbxContent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 xml:space="preserve">Mündliche statt schriftlicher Prüfungen und umgekehrt </w:t>
                        </w:r>
                      </w:p>
                    </w:txbxContent>
                  </v:textbox>
                </v:shape>
                <v:shape id="Text Box 24" o:spid="_x0000_s1048" type="#_x0000_t202" style="position:absolute;left:36258;top:69297;width:18301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" fillcolor="#f8f9c3">
                  <v:textbox style="mso-fit-shape-to-text:t" inset="2.26061mm,1.1303mm,2.26061mm,1.1303mm">
                    <w:txbxContent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Differenzierte Hausaufgabenstellungen</w:t>
                        </w:r>
                      </w:p>
                    </w:txbxContent>
                  </v:textbox>
                </v:shape>
                <v:shape id="Text Box 25" o:spid="_x0000_s1049" type="#_x0000_t202" style="position:absolute;left:33496;top:74123;width:1830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" fillcolor="#f8f9c3">
                  <v:textbox style="mso-fit-shape-to-text:t" inset="2.26061mm,1.1303mm,2.26061mm,1.1303mm">
                    <w:txbxContent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Individuelle Übungen</w:t>
                        </w:r>
                      </w:p>
                    </w:txbxContent>
                  </v:textbox>
                </v:shape>
                <v:shape id="Text Box 28" o:spid="_x0000_s1050" type="#_x0000_t202" style="position:absolute;top:65963;width:17735;height: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" fillcolor="#f8f9c3">
                  <v:textbox style="mso-fit-shape-to-text:t" inset="2.26061mm,1.1303mm,2.26061mm,1.1303mm">
                    <w:txbxContent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Besondere Schwierigkeiten beim Rechnen</w:t>
                        </w:r>
                      </w:p>
                      <w:p w:rsidR="00D21725" w:rsidRPr="00BF3395" w:rsidRDefault="00D21725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(nur in der Grund</w:t>
                        </w:r>
                        <w:r w:rsidR="00E64B5D">
                          <w:rPr>
                            <w:rFonts w:ascii="Arial" w:hAnsi="Arial" w:cs="Arial"/>
                            <w:color w:val="000000"/>
                          </w:rPr>
                          <w:t>schule</w:t>
                        </w: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)</w:t>
                        </w:r>
                      </w:p>
                    </w:txbxContent>
                  </v:textbox>
                </v:shape>
                <v:line id="Line 29" o:spid="_x0000_s1051" style="position:absolute;flip:y;visibility:visible;mso-wrap-style:square" from="17735,64674" to="21717,6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shape id="Text Box 32" o:spid="_x0000_s1052" type="#_x0000_t202" style="position:absolute;left:41973;top:60947;width:1830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" fillcolor="#f8f9c3">
                  <v:textbox style="mso-fit-shape-to-text:t" inset="2.26061mm,1.1303mm,2.26061mm,1.1303mm">
                    <w:txbxContent>
                      <w:p w:rsidR="00AD6E33" w:rsidRPr="00BF3395" w:rsidRDefault="00743D21" w:rsidP="00BF339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BF3395">
                          <w:rPr>
                            <w:rFonts w:ascii="Arial" w:hAnsi="Arial" w:cs="Arial"/>
                            <w:color w:val="000000"/>
                          </w:rPr>
                          <w:t>Bereitstellen oder Zulassen spezieller technischer und didaktischer Hilfs- und Arbeitsmittel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8" o:spid="_x0000_s1053" type="#_x0000_t32" style="position:absolute;left:36449;top:44005;width:3079;height:6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" strokecolor="black [3040]">
                  <v:stroke endarrow="block"/>
                </v:shape>
                <v:shape id="Gerade Verbindung mit Pfeil 33" o:spid="_x0000_s1054" type="#_x0000_t32" style="position:absolute;left:39147;top:51054;width:2191;height:1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" strokecolor="black [3040]">
                  <v:stroke endarrow="block"/>
                </v:shape>
                <v:shape id="Gerade Verbindung mit Pfeil 34" o:spid="_x0000_s1055" type="#_x0000_t32" style="position:absolute;left:39052;top:57531;width:32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" strokecolor="black [3040]">
                  <v:stroke endarrow="block"/>
                </v:shape>
                <v:shape id="Gerade Verbindung mit Pfeil 35" o:spid="_x0000_s1056" type="#_x0000_t32" style="position:absolute;left:39052;top:62388;width:2762;height:2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" strokecolor="black [3040]">
                  <v:stroke endarrow="block"/>
                </v:shape>
                <v:shape id="Gerade Verbindung mit Pfeil 36" o:spid="_x0000_s1057" type="#_x0000_t32" style="position:absolute;left:36861;top:62769;width:2382;height:6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" strokecolor="black [3040]">
                  <v:stroke endarrow="block"/>
                </v:shape>
                <v:shape id="Gerade Verbindung mit Pfeil 37" o:spid="_x0000_s1058" type="#_x0000_t32" style="position:absolute;left:33242;top:62865;width:1810;height:110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" strokecolor="black [3040]">
                  <v:stroke endarrow="block"/>
                </v:shape>
                <w10:anchorlock/>
              </v:group>
            </w:pict>
          </mc:Fallback>
        </mc:AlternateContent>
      </w:r>
    </w:p>
    <w:sectPr w:rsidR="00843FDC" w:rsidSect="00F10B75">
      <w:headerReference w:type="default" r:id="rId10"/>
      <w:footerReference w:type="default" r:id="rId11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9A" w:rsidRDefault="00DB049A">
      <w:r>
        <w:separator/>
      </w:r>
    </w:p>
  </w:endnote>
  <w:endnote w:type="continuationSeparator" w:id="0">
    <w:p w:rsidR="00DB049A" w:rsidRDefault="00DB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25" w:rsidRPr="00AA7E44" w:rsidRDefault="00454DA6" w:rsidP="00AA7E44">
    <w:pPr>
      <w:tabs>
        <w:tab w:val="right" w:pos="360"/>
        <w:tab w:val="right" w:pos="6335"/>
      </w:tabs>
      <w:ind w:right="-46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5324475</wp:posOffset>
              </wp:positionH>
              <wp:positionV relativeFrom="paragraph">
                <wp:posOffset>9944100</wp:posOffset>
              </wp:positionV>
              <wp:extent cx="1104900" cy="466725"/>
              <wp:effectExtent l="0" t="0" r="0" b="9525"/>
              <wp:wrapNone/>
              <wp:docPr id="30" name="Textfeld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46" w:rsidRPr="005F6BCB" w:rsidRDefault="00ED5E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ED5E46" w:rsidRPr="005F6BCB" w:rsidRDefault="00ED5E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ED5E46" w:rsidRPr="005F6BCB" w:rsidRDefault="00ED5E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59" type="#_x0000_t202" style="position:absolute;left:0;text-align:left;margin-left:419.25pt;margin-top:783pt;width:87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" stroked="f">
              <v:textbox>
                <w:txbxContent>
                  <w:p w:rsidR="00ED5E46" w:rsidRPr="005F6BCB" w:rsidRDefault="00ED5E46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ED5E46" w:rsidRPr="005F6BCB" w:rsidRDefault="00ED5E4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ED5E46" w:rsidRPr="005F6BCB" w:rsidRDefault="00ED5E4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5324475</wp:posOffset>
              </wp:positionH>
              <wp:positionV relativeFrom="paragraph">
                <wp:posOffset>9944100</wp:posOffset>
              </wp:positionV>
              <wp:extent cx="1104900" cy="466725"/>
              <wp:effectExtent l="0" t="0" r="0" b="9525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46" w:rsidRPr="005F6BCB" w:rsidRDefault="00ED5E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ED5E46" w:rsidRPr="005F6BCB" w:rsidRDefault="00ED5E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ED5E46" w:rsidRPr="005F6BCB" w:rsidRDefault="00ED5E4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9" o:spid="_x0000_s1060" type="#_x0000_t202" style="position:absolute;left:0;text-align:left;margin-left:419.25pt;margin-top:783pt;width:87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QlhA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" stroked="f">
              <v:textbox>
                <w:txbxContent>
                  <w:p w:rsidR="00ED5E46" w:rsidRPr="005F6BCB" w:rsidRDefault="00ED5E46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ED5E46" w:rsidRPr="005F6BCB" w:rsidRDefault="00ED5E4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ED5E46" w:rsidRPr="005F6BCB" w:rsidRDefault="00ED5E4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 w:rsidR="00F10B75">
      <w:rPr>
        <w:rFonts w:ascii="Arial" w:hAnsi="Arial" w:cs="Arial"/>
        <w:sz w:val="16"/>
        <w:szCs w:val="16"/>
      </w:rPr>
      <w:tab/>
    </w:r>
    <w:r w:rsidR="00F10B75">
      <w:rPr>
        <w:rFonts w:ascii="Arial" w:hAnsi="Arial" w:cs="Arial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5524500</wp:posOffset>
              </wp:positionH>
              <wp:positionV relativeFrom="paragraph">
                <wp:posOffset>9772650</wp:posOffset>
              </wp:positionV>
              <wp:extent cx="1104900" cy="466725"/>
              <wp:effectExtent l="0" t="0" r="0" b="9525"/>
              <wp:wrapNone/>
              <wp:docPr id="32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46" w:rsidRPr="005F6BCB" w:rsidRDefault="00ED5E46" w:rsidP="00E12B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  <w:u w:val="single"/>
                            </w:rPr>
                            <w:t>Verteiler:</w:t>
                          </w:r>
                        </w:p>
                        <w:p w:rsidR="00ED5E46" w:rsidRPr="005F6BCB" w:rsidRDefault="00ED5E46" w:rsidP="00E12B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Allgemeine Schule</w:t>
                          </w:r>
                        </w:p>
                        <w:p w:rsidR="00ED5E46" w:rsidRPr="005F6BCB" w:rsidRDefault="00ED5E46" w:rsidP="00E12B6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6BC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BFZ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2" o:spid="_x0000_s1061" type="#_x0000_t202" style="position:absolute;left:0;text-align:left;margin-left:435pt;margin-top:769.5pt;width:87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GthAIAABgFAAAOAAAAZHJzL2Uyb0RvYy54bWysVFmP2yAQfq/U/4B4z/qoc9iKs9qjqSpt&#10;D2m3P4AAjlExUCCxt6v+9w44Sb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" stroked="f">
              <v:textbox>
                <w:txbxContent>
                  <w:p w:rsidR="00ED5E46" w:rsidRPr="005F6BCB" w:rsidRDefault="00ED5E46" w:rsidP="00E12B6A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  <w:u w:val="single"/>
                      </w:rPr>
                      <w:t>Verteiler:</w:t>
                    </w:r>
                  </w:p>
                  <w:p w:rsidR="00ED5E46" w:rsidRPr="005F6BCB" w:rsidRDefault="00ED5E46" w:rsidP="00E12B6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Allgemeine Schule</w:t>
                    </w:r>
                  </w:p>
                  <w:p w:rsidR="00ED5E46" w:rsidRPr="005F6BCB" w:rsidRDefault="00ED5E46" w:rsidP="00E12B6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6BCB">
                      <w:rPr>
                        <w:rFonts w:ascii="Arial" w:hAnsi="Arial" w:cs="Arial"/>
                        <w:sz w:val="16"/>
                        <w:szCs w:val="16"/>
                      </w:rPr>
                      <w:t>BFZ</w:t>
                    </w:r>
                  </w:p>
                </w:txbxContent>
              </v:textbox>
            </v:shape>
          </w:pict>
        </mc:Fallback>
      </mc:AlternateContent>
    </w:r>
    <w:r w:rsidR="00ED5E46" w:rsidRPr="00AA7E44">
      <w:rPr>
        <w:rFonts w:ascii="Arial" w:hAnsi="Arial" w:cs="Arial"/>
      </w:rPr>
      <w:t xml:space="preserve">Bezug: § 3 VOSB, § 7 </w:t>
    </w:r>
    <w:r w:rsidR="000D0B2A">
      <w:rPr>
        <w:rFonts w:ascii="Arial" w:hAnsi="Arial" w:cs="Arial"/>
      </w:rPr>
      <w:t>VOGSV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9A" w:rsidRDefault="00DB049A">
      <w:r>
        <w:separator/>
      </w:r>
    </w:p>
  </w:footnote>
  <w:footnote w:type="continuationSeparator" w:id="0">
    <w:p w:rsidR="00DB049A" w:rsidRDefault="00DB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95" w:rsidRPr="005A38CF" w:rsidRDefault="00BF3395" w:rsidP="00BF3395">
    <w:pPr>
      <w:pStyle w:val="Kopfzeile"/>
      <w:rPr>
        <w:rFonts w:ascii="Arial" w:hAnsi="Arial" w:cs="Arial"/>
        <w:b/>
      </w:rPr>
    </w:pPr>
    <w:r w:rsidRPr="005A38CF">
      <w:rPr>
        <w:rFonts w:ascii="Arial" w:hAnsi="Arial" w:cs="Arial"/>
        <w:b/>
      </w:rPr>
      <w:t>A 0</w:t>
    </w:r>
    <w:r>
      <w:rPr>
        <w:rFonts w:ascii="Arial" w:hAnsi="Arial" w:cs="Arial"/>
        <w:b/>
      </w:rPr>
      <w:t>2</w:t>
    </w:r>
    <w:r w:rsidRPr="005A38CF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Anwendung Nachteilsausgleich</w:t>
    </w:r>
  </w:p>
  <w:p w:rsidR="002051D5" w:rsidRDefault="002051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564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331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22"/>
    <w:rsid w:val="000425DB"/>
    <w:rsid w:val="00071692"/>
    <w:rsid w:val="00091F2B"/>
    <w:rsid w:val="000D0B2A"/>
    <w:rsid w:val="00135E4A"/>
    <w:rsid w:val="00165071"/>
    <w:rsid w:val="001712BB"/>
    <w:rsid w:val="001A3E8A"/>
    <w:rsid w:val="001C137F"/>
    <w:rsid w:val="001C6703"/>
    <w:rsid w:val="001E124D"/>
    <w:rsid w:val="001F03BB"/>
    <w:rsid w:val="002051D5"/>
    <w:rsid w:val="00245BAF"/>
    <w:rsid w:val="00287404"/>
    <w:rsid w:val="002A5EF0"/>
    <w:rsid w:val="002B4776"/>
    <w:rsid w:val="003646E1"/>
    <w:rsid w:val="00376227"/>
    <w:rsid w:val="00377154"/>
    <w:rsid w:val="003846C2"/>
    <w:rsid w:val="003A7A0A"/>
    <w:rsid w:val="003B3A43"/>
    <w:rsid w:val="003C72BA"/>
    <w:rsid w:val="003F5D96"/>
    <w:rsid w:val="00446B38"/>
    <w:rsid w:val="00454DA6"/>
    <w:rsid w:val="00461BAD"/>
    <w:rsid w:val="004E521B"/>
    <w:rsid w:val="00514734"/>
    <w:rsid w:val="00581322"/>
    <w:rsid w:val="0069259F"/>
    <w:rsid w:val="006A3DD3"/>
    <w:rsid w:val="006A3FE1"/>
    <w:rsid w:val="00743D21"/>
    <w:rsid w:val="00787EFE"/>
    <w:rsid w:val="0080473D"/>
    <w:rsid w:val="00814D49"/>
    <w:rsid w:val="00821CFD"/>
    <w:rsid w:val="00843FDC"/>
    <w:rsid w:val="00865BC0"/>
    <w:rsid w:val="0087356F"/>
    <w:rsid w:val="00895FA7"/>
    <w:rsid w:val="008B0BE9"/>
    <w:rsid w:val="009336EF"/>
    <w:rsid w:val="009342D1"/>
    <w:rsid w:val="009B2B83"/>
    <w:rsid w:val="00A46194"/>
    <w:rsid w:val="00A74FB2"/>
    <w:rsid w:val="00A817F2"/>
    <w:rsid w:val="00AA7E44"/>
    <w:rsid w:val="00AB0616"/>
    <w:rsid w:val="00AD6E33"/>
    <w:rsid w:val="00AE1C86"/>
    <w:rsid w:val="00B20130"/>
    <w:rsid w:val="00B32F07"/>
    <w:rsid w:val="00B42322"/>
    <w:rsid w:val="00B57A26"/>
    <w:rsid w:val="00B64B06"/>
    <w:rsid w:val="00BD2C0E"/>
    <w:rsid w:val="00BF3395"/>
    <w:rsid w:val="00BF36E0"/>
    <w:rsid w:val="00C21D9A"/>
    <w:rsid w:val="00C50C9C"/>
    <w:rsid w:val="00CB7BF5"/>
    <w:rsid w:val="00CC72C2"/>
    <w:rsid w:val="00D14900"/>
    <w:rsid w:val="00D21725"/>
    <w:rsid w:val="00D3461D"/>
    <w:rsid w:val="00D57B0D"/>
    <w:rsid w:val="00DB049A"/>
    <w:rsid w:val="00DF7FB5"/>
    <w:rsid w:val="00E1269C"/>
    <w:rsid w:val="00E12B6A"/>
    <w:rsid w:val="00E42D2A"/>
    <w:rsid w:val="00E64B5D"/>
    <w:rsid w:val="00ED5E46"/>
    <w:rsid w:val="00ED6D59"/>
    <w:rsid w:val="00EE0F6D"/>
    <w:rsid w:val="00F10B75"/>
    <w:rsid w:val="00F20E11"/>
    <w:rsid w:val="00F244B9"/>
    <w:rsid w:val="00F43832"/>
    <w:rsid w:val="00F924C7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"/>
    </o:shapedefaults>
    <o:shapelayout v:ext="edit">
      <o:idmap v:ext="edit" data="1"/>
    </o:shapelayout>
  </w:shapeDefaults>
  <w:decimalSymbol w:val=","/>
  <w:listSeparator w:val=";"/>
  <w15:docId w15:val="{4345CD28-2430-40B2-8C9B-D9AB3290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646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646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3646E1"/>
    <w:rPr>
      <w:sz w:val="24"/>
      <w:szCs w:val="24"/>
      <w:lang w:val="de-DE" w:eastAsia="de-DE" w:bidi="ar-SA"/>
    </w:rPr>
  </w:style>
  <w:style w:type="character" w:customStyle="1" w:styleId="KopfzeileZchn">
    <w:name w:val="Kopfzeile Zchn"/>
    <w:link w:val="Kopfzeile"/>
    <w:uiPriority w:val="99"/>
    <w:rsid w:val="001C670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C67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119D467E97A439756C85F908C6F13" ma:contentTypeVersion="0" ma:contentTypeDescription="Ein neues Dokument erstellen." ma:contentTypeScope="" ma:versionID="bd23f2e6956ba15fd99d408fdf6ae581">
  <xsd:schema xmlns:xsd="http://www.w3.org/2001/XMLSchema" xmlns:p="http://schemas.microsoft.com/office/2006/metadata/properties" targetNamespace="http://schemas.microsoft.com/office/2006/metadata/properties" ma:root="true" ma:fieldsID="108290f8b46d51c19a4c401452befb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C8CB6-F187-4B08-AE74-752EED8730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F9ECE-0B04-43CC-BDD2-E4C179B7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FBF3A2-306F-4F94-BF39-FEEEEF3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Hessische Kultusverwaltung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Waldschmidt</dc:creator>
  <cp:lastModifiedBy>Rheingans, Kerstin (HKM)</cp:lastModifiedBy>
  <cp:revision>2</cp:revision>
  <cp:lastPrinted>2018-05-03T05:56:00Z</cp:lastPrinted>
  <dcterms:created xsi:type="dcterms:W3CDTF">2022-10-27T19:09:00Z</dcterms:created>
  <dcterms:modified xsi:type="dcterms:W3CDTF">2022-10-27T19:09:00Z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