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9B" w:rsidRDefault="001B2C06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Erfassung der Vorbeugenden Maßnahmen an der allgemeinen Schule (VM)</w:t>
      </w:r>
    </w:p>
    <w:p w:rsidR="005E4E9B" w:rsidRDefault="005E4E9B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</w:p>
    <w:p w:rsidR="005E4E9B" w:rsidRDefault="005E4E9B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</w:p>
    <w:p w:rsidR="005E4E9B" w:rsidRPr="001B2C06" w:rsidRDefault="005E4E9B" w:rsidP="00F36C29">
      <w:pPr>
        <w:spacing w:line="240" w:lineRule="auto"/>
        <w:ind w:right="-851"/>
        <w:contextualSpacing/>
        <w:jc w:val="center"/>
        <w:rPr>
          <w:sz w:val="24"/>
          <w:szCs w:val="24"/>
        </w:rPr>
      </w:pPr>
      <w:r w:rsidRPr="001B2C06">
        <w:rPr>
          <w:sz w:val="24"/>
          <w:szCs w:val="24"/>
        </w:rPr>
        <w:t>!!!Von der BFZ-Kraft auszufüllen und im Sekretariat abzugeben!!!</w:t>
      </w:r>
    </w:p>
    <w:p w:rsidR="005E4E9B" w:rsidRPr="00BC4669" w:rsidRDefault="005E4E9B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b/>
          <w:sz w:val="24"/>
          <w:szCs w:val="24"/>
          <w:u w:val="single"/>
        </w:rPr>
      </w:pPr>
    </w:p>
    <w:p w:rsidR="005E4E9B" w:rsidRPr="00F36C29" w:rsidRDefault="005E4E9B" w:rsidP="00F36C29">
      <w:pPr>
        <w:spacing w:line="240" w:lineRule="auto"/>
        <w:ind w:left="-851" w:right="-85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Bitte folgende/n</w:t>
      </w:r>
      <w:r w:rsidRPr="00F36C29">
        <w:rPr>
          <w:b/>
          <w:sz w:val="24"/>
          <w:szCs w:val="24"/>
          <w:u w:val="single"/>
        </w:rPr>
        <w:t xml:space="preserve"> Schüler</w:t>
      </w:r>
      <w:r>
        <w:rPr>
          <w:b/>
          <w:sz w:val="24"/>
          <w:szCs w:val="24"/>
          <w:u w:val="single"/>
        </w:rPr>
        <w:t>in/Schüler</w:t>
      </w:r>
      <w:r w:rsidRPr="00F36C29">
        <w:rPr>
          <w:b/>
          <w:sz w:val="24"/>
          <w:szCs w:val="24"/>
          <w:u w:val="single"/>
        </w:rPr>
        <w:t xml:space="preserve"> in die LUSD einpflegen:</w:t>
      </w:r>
    </w:p>
    <w:p w:rsidR="005E4E9B" w:rsidRDefault="005E4E9B" w:rsidP="00F36C29">
      <w:pPr>
        <w:spacing w:line="240" w:lineRule="auto"/>
        <w:ind w:left="-851" w:right="-851"/>
        <w:contextualSpacing/>
        <w:rPr>
          <w:sz w:val="24"/>
          <w:szCs w:val="24"/>
          <w:u w:val="single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5E4E9B" w:rsidRPr="00F36C29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  <w:r w:rsidRPr="00F36C29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5E4E9B" w:rsidRPr="00F36C29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5E4E9B" w:rsidRPr="00F36C29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  <w:r w:rsidRPr="00F36C29">
        <w:rPr>
          <w:sz w:val="24"/>
          <w:szCs w:val="24"/>
        </w:rPr>
        <w:t>Vorname: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Geburtsdatum:</w:t>
      </w:r>
      <w:r>
        <w:rPr>
          <w:sz w:val="24"/>
          <w:szCs w:val="24"/>
        </w:rPr>
        <w:tab/>
        <w:t>____________________</w:t>
      </w:r>
    </w:p>
    <w:p w:rsidR="005E4E9B" w:rsidRPr="00BC4669" w:rsidRDefault="005E4E9B" w:rsidP="00F36C29">
      <w:pPr>
        <w:spacing w:line="240" w:lineRule="auto"/>
        <w:ind w:left="-851" w:right="-851"/>
        <w:contextualSpacing/>
        <w:rPr>
          <w:sz w:val="24"/>
          <w:szCs w:val="24"/>
          <w:u w:val="single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8"/>
          <w:szCs w:val="28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8"/>
          <w:szCs w:val="28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8"/>
          <w:szCs w:val="28"/>
        </w:rPr>
      </w:pPr>
    </w:p>
    <w:p w:rsidR="005E4E9B" w:rsidRPr="005E4D04" w:rsidRDefault="005E4E9B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 w:rsidRPr="005E4D04">
        <w:rPr>
          <w:sz w:val="28"/>
          <w:szCs w:val="28"/>
        </w:rPr>
        <w:t xml:space="preserve">Unter </w:t>
      </w:r>
      <w:r w:rsidRPr="005E4D04">
        <w:rPr>
          <w:b/>
          <w:sz w:val="28"/>
          <w:szCs w:val="28"/>
        </w:rPr>
        <w:t xml:space="preserve">„Schüler </w:t>
      </w:r>
      <w:r w:rsidRPr="005E4D04">
        <w:rPr>
          <w:b/>
          <w:sz w:val="28"/>
          <w:szCs w:val="28"/>
        </w:rPr>
        <w:sym w:font="Wingdings" w:char="F0E0"/>
      </w:r>
      <w:r w:rsidRPr="005E4D04">
        <w:rPr>
          <w:b/>
          <w:sz w:val="28"/>
          <w:szCs w:val="28"/>
        </w:rPr>
        <w:t xml:space="preserve"> Halbj./Sem.-Daten“ </w:t>
      </w:r>
      <w:r w:rsidRPr="005E4D04">
        <w:rPr>
          <w:sz w:val="28"/>
          <w:szCs w:val="28"/>
        </w:rPr>
        <w:t xml:space="preserve">im Feld „Sonderpädagogische Förderungen“:  </w:t>
      </w:r>
    </w:p>
    <w:p w:rsidR="005E4E9B" w:rsidRDefault="005E4E9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5E4E9B" w:rsidRDefault="005E4E9B" w:rsidP="00F36C29">
      <w:pPr>
        <w:spacing w:line="360" w:lineRule="auto"/>
        <w:ind w:left="-851" w:right="-851"/>
        <w:contextualSpacing/>
        <w:rPr>
          <w:sz w:val="24"/>
          <w:szCs w:val="24"/>
        </w:rPr>
      </w:pPr>
    </w:p>
    <w:p w:rsidR="005E4E9B" w:rsidRDefault="005E4E9B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Von:</w:t>
      </w:r>
      <w:r w:rsidRPr="00BC46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669">
        <w:rPr>
          <w:sz w:val="28"/>
          <w:szCs w:val="28"/>
        </w:rPr>
        <w:t xml:space="preserve">_________________ </w:t>
      </w:r>
      <w:r w:rsidRPr="00BC4669">
        <w:rPr>
          <w:sz w:val="28"/>
          <w:szCs w:val="28"/>
        </w:rPr>
        <w:tab/>
      </w:r>
    </w:p>
    <w:p w:rsidR="005E4E9B" w:rsidRPr="00BC4669" w:rsidRDefault="005E4E9B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sz w:val="28"/>
          <w:szCs w:val="28"/>
        </w:rPr>
        <w:tab/>
      </w:r>
    </w:p>
    <w:p w:rsidR="005E4E9B" w:rsidRDefault="005E4E9B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Bis:</w:t>
      </w:r>
      <w:r w:rsidRPr="00BC4669">
        <w:rPr>
          <w:sz w:val="28"/>
          <w:szCs w:val="28"/>
        </w:rPr>
        <w:tab/>
      </w:r>
      <w:r w:rsidRPr="00BC4669">
        <w:rPr>
          <w:sz w:val="28"/>
          <w:szCs w:val="28"/>
        </w:rPr>
        <w:tab/>
        <w:t xml:space="preserve">_________________ </w:t>
      </w:r>
      <w:r w:rsidRPr="00BC4669">
        <w:rPr>
          <w:sz w:val="28"/>
          <w:szCs w:val="28"/>
        </w:rPr>
        <w:tab/>
      </w:r>
    </w:p>
    <w:p w:rsidR="005E4E9B" w:rsidRPr="00BC4669" w:rsidRDefault="005E4E9B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sz w:val="28"/>
          <w:szCs w:val="28"/>
        </w:rPr>
        <w:tab/>
      </w:r>
    </w:p>
    <w:p w:rsidR="005E4E9B" w:rsidRPr="00BC4669" w:rsidRDefault="005E4E9B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Förderungsart:</w:t>
      </w:r>
      <w:r w:rsidRPr="00BC4669">
        <w:rPr>
          <w:sz w:val="28"/>
          <w:szCs w:val="28"/>
        </w:rPr>
        <w:t xml:space="preserve"> </w:t>
      </w:r>
      <w:r w:rsidRPr="00BC4669">
        <w:rPr>
          <w:rFonts w:ascii="MS Gothic" w:eastAsia="MS Gothic" w:hAnsi="MS Gothic" w:hint="eastAsia"/>
          <w:sz w:val="28"/>
          <w:szCs w:val="28"/>
        </w:rPr>
        <w:t>☐</w:t>
      </w:r>
      <w:r w:rsidRPr="00BC4669">
        <w:rPr>
          <w:sz w:val="28"/>
          <w:szCs w:val="28"/>
        </w:rPr>
        <w:t>VM-</w:t>
      </w:r>
      <w:proofErr w:type="spellStart"/>
      <w:r w:rsidRPr="00BC4669">
        <w:rPr>
          <w:sz w:val="28"/>
          <w:szCs w:val="28"/>
        </w:rPr>
        <w:t>Ler</w:t>
      </w:r>
      <w:proofErr w:type="spellEnd"/>
      <w:r w:rsidRPr="00BC4669">
        <w:rPr>
          <w:sz w:val="28"/>
          <w:szCs w:val="28"/>
        </w:rPr>
        <w:t xml:space="preserve"> </w:t>
      </w:r>
      <w:r w:rsidRPr="00E154C6">
        <w:rPr>
          <w:sz w:val="24"/>
          <w:szCs w:val="24"/>
        </w:rPr>
        <w:t>(Lernen)</w:t>
      </w:r>
      <w:r w:rsidRPr="00BC4669">
        <w:rPr>
          <w:sz w:val="28"/>
          <w:szCs w:val="28"/>
        </w:rPr>
        <w:t>/</w:t>
      </w:r>
      <w:r w:rsidRPr="005E4D04">
        <w:rPr>
          <w:sz w:val="28"/>
          <w:szCs w:val="28"/>
        </w:rPr>
        <w:t xml:space="preserve"> </w:t>
      </w:r>
      <w:r w:rsidRPr="00BC4669">
        <w:rPr>
          <w:rFonts w:ascii="MS Gothic" w:eastAsia="MS Gothic" w:hAnsi="MS Gothic" w:hint="eastAsia"/>
          <w:sz w:val="28"/>
          <w:szCs w:val="28"/>
        </w:rPr>
        <w:t>☐</w:t>
      </w:r>
      <w:r w:rsidRPr="00BC4669">
        <w:rPr>
          <w:sz w:val="28"/>
          <w:szCs w:val="28"/>
        </w:rPr>
        <w:t xml:space="preserve">VM-GE </w:t>
      </w:r>
      <w:r w:rsidRPr="00E154C6">
        <w:rPr>
          <w:sz w:val="24"/>
          <w:szCs w:val="24"/>
        </w:rPr>
        <w:t>(geistige Entwicklung)</w:t>
      </w:r>
      <w:r>
        <w:rPr>
          <w:sz w:val="24"/>
          <w:szCs w:val="24"/>
        </w:rPr>
        <w:t>/</w:t>
      </w:r>
      <w:r w:rsidRPr="005E4D04">
        <w:rPr>
          <w:sz w:val="28"/>
          <w:szCs w:val="28"/>
        </w:rPr>
        <w:t xml:space="preserve"> </w:t>
      </w:r>
      <w:r>
        <w:rPr>
          <w:rFonts w:ascii="MS Gothic" w:eastAsia="MS Gothic" w:hAnsi="MS Gothic" w:hint="eastAsia"/>
          <w:sz w:val="28"/>
          <w:szCs w:val="28"/>
        </w:rPr>
        <w:t>☐</w:t>
      </w:r>
      <w:r w:rsidRPr="00BC4669">
        <w:rPr>
          <w:sz w:val="28"/>
          <w:szCs w:val="28"/>
        </w:rPr>
        <w:t>VM-</w:t>
      </w:r>
      <w:proofErr w:type="spellStart"/>
      <w:r w:rsidRPr="00BC4669">
        <w:rPr>
          <w:sz w:val="28"/>
          <w:szCs w:val="28"/>
        </w:rPr>
        <w:t>Spr</w:t>
      </w:r>
      <w:proofErr w:type="spellEnd"/>
      <w:r w:rsidRPr="00BC4669">
        <w:rPr>
          <w:sz w:val="28"/>
          <w:szCs w:val="28"/>
        </w:rPr>
        <w:t xml:space="preserve"> </w:t>
      </w:r>
      <w:r w:rsidRPr="00E154C6">
        <w:rPr>
          <w:sz w:val="24"/>
          <w:szCs w:val="24"/>
        </w:rPr>
        <w:t>(Sprachheilförderung)</w:t>
      </w:r>
    </w:p>
    <w:p w:rsidR="005E4E9B" w:rsidRDefault="005E4E9B" w:rsidP="00252A5D">
      <w:pPr>
        <w:spacing w:line="360" w:lineRule="auto"/>
        <w:ind w:left="-851" w:right="-851"/>
        <w:contextualSpacing/>
        <w:rPr>
          <w:sz w:val="28"/>
          <w:szCs w:val="28"/>
        </w:rPr>
      </w:pPr>
      <w:proofErr w:type="spellStart"/>
      <w:r w:rsidRPr="00BC4669">
        <w:rPr>
          <w:b/>
          <w:sz w:val="28"/>
          <w:szCs w:val="28"/>
        </w:rPr>
        <w:t>FöPlan</w:t>
      </w:r>
      <w:proofErr w:type="spellEnd"/>
      <w:r w:rsidRPr="00BC4669">
        <w:rPr>
          <w:b/>
          <w:sz w:val="28"/>
          <w:szCs w:val="28"/>
        </w:rPr>
        <w:t>:</w:t>
      </w:r>
      <w:r w:rsidRPr="00BC4669">
        <w:rPr>
          <w:sz w:val="28"/>
          <w:szCs w:val="28"/>
        </w:rPr>
        <w:t xml:space="preserve"> </w:t>
      </w:r>
      <w:r w:rsidRPr="00BC4669">
        <w:rPr>
          <w:rFonts w:ascii="MS Gothic" w:eastAsia="MS Gothic" w:hAnsi="MS Gothic" w:hint="eastAsia"/>
          <w:sz w:val="28"/>
          <w:szCs w:val="28"/>
        </w:rPr>
        <w:t>☐</w:t>
      </w:r>
    </w:p>
    <w:p w:rsidR="005E4E9B" w:rsidRDefault="005E4E9B" w:rsidP="00252A5D">
      <w:pPr>
        <w:spacing w:line="360" w:lineRule="auto"/>
        <w:ind w:left="-851" w:right="-851"/>
        <w:contextualSpacing/>
        <w:rPr>
          <w:color w:val="1F497D"/>
        </w:rPr>
      </w:pPr>
    </w:p>
    <w:p w:rsidR="001B2C06" w:rsidRDefault="0020691A" w:rsidP="00252A5D">
      <w:pPr>
        <w:spacing w:line="360" w:lineRule="auto"/>
        <w:ind w:left="-851" w:right="-851"/>
        <w:contextualSpacing/>
        <w:rPr>
          <w:b/>
          <w:color w:val="000000"/>
        </w:rPr>
      </w:pPr>
      <w:r w:rsidRPr="00BC4669">
        <w:rPr>
          <w:b/>
          <w:sz w:val="28"/>
          <w:szCs w:val="28"/>
        </w:rPr>
        <w:t>Fördernde Schule:</w:t>
      </w:r>
      <w:r w:rsidRPr="00BC4669">
        <w:rPr>
          <w:sz w:val="28"/>
          <w:szCs w:val="28"/>
        </w:rPr>
        <w:t xml:space="preserve"> </w:t>
      </w:r>
      <w:r w:rsidR="00CB5346">
        <w:rPr>
          <w:color w:val="FF0000"/>
          <w:sz w:val="28"/>
          <w:szCs w:val="28"/>
        </w:rPr>
        <w:t>Schulnummer und Name des BFZs</w:t>
      </w:r>
      <w:bookmarkStart w:id="0" w:name="_GoBack"/>
      <w:bookmarkEnd w:id="0"/>
    </w:p>
    <w:p w:rsidR="0020691A" w:rsidRDefault="0020691A" w:rsidP="00252A5D">
      <w:pPr>
        <w:spacing w:line="360" w:lineRule="auto"/>
        <w:ind w:left="-851" w:right="-851"/>
        <w:contextualSpacing/>
        <w:rPr>
          <w:b/>
          <w:color w:val="000000"/>
        </w:rPr>
      </w:pPr>
    </w:p>
    <w:p w:rsidR="005E4E9B" w:rsidRPr="00252A5D" w:rsidRDefault="00CB5346" w:rsidP="00252A5D">
      <w:pPr>
        <w:spacing w:line="360" w:lineRule="auto"/>
        <w:ind w:left="-851" w:right="-851"/>
        <w:contextualSpacing/>
        <w:rPr>
          <w:color w:val="000000"/>
          <w:sz w:val="28"/>
          <w:szCs w:val="28"/>
        </w:rPr>
      </w:pPr>
      <w:r>
        <w:rPr>
          <w:noProof/>
          <w:lang w:eastAsia="de-DE"/>
        </w:rPr>
        <w:pict>
          <v:rect id="Rectangle 2" o:spid="_x0000_s1026" style="position:absolute;left:0;text-align:left;margin-left:-49pt;margin-top:17.6pt;width:550.95pt;height:138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U3IgIAAD0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"/>
        </w:pict>
      </w:r>
      <w:r w:rsidR="005E4E9B" w:rsidRPr="00252A5D">
        <w:rPr>
          <w:b/>
          <w:color w:val="000000"/>
        </w:rPr>
        <w:t>NEU!</w:t>
      </w:r>
      <w:r w:rsidR="005E4E9B" w:rsidRPr="00252A5D">
        <w:rPr>
          <w:color w:val="000000"/>
        </w:rPr>
        <w:t xml:space="preserve"> Im Schuljahr 2015/2016 ändert sich die Erfassung sonderpädagogischer Förderung in der LUSD.</w:t>
      </w:r>
    </w:p>
    <w:p w:rsidR="005E4E9B" w:rsidRPr="00252A5D" w:rsidRDefault="005E4E9B" w:rsidP="00252A5D">
      <w:pPr>
        <w:spacing w:line="360" w:lineRule="auto"/>
        <w:ind w:left="-851" w:right="-851"/>
        <w:contextualSpacing/>
        <w:rPr>
          <w:color w:val="000000"/>
        </w:rPr>
      </w:pPr>
      <w:r w:rsidRPr="00252A5D">
        <w:rPr>
          <w:color w:val="000000"/>
        </w:rPr>
        <w:t xml:space="preserve">Die Stammschule trägt die sonderpädagogische Fördermaßnahme – Inklusiven Beschulung (IB) oder Vorbeugende Maßnahme (VM) – </w:t>
      </w:r>
      <w:r w:rsidRPr="00252A5D">
        <w:rPr>
          <w:b/>
          <w:bCs/>
          <w:color w:val="000000"/>
        </w:rPr>
        <w:t>wie bisher</w:t>
      </w:r>
      <w:r w:rsidRPr="00252A5D">
        <w:rPr>
          <w:color w:val="000000"/>
        </w:rPr>
        <w:t xml:space="preserve"> in den Stammdaten des Schülers /der Schülerin mit einem Anspruch auf sonderpädagogische Förderung ein.</w:t>
      </w:r>
    </w:p>
    <w:p w:rsidR="005E4E9B" w:rsidRDefault="005E4E9B" w:rsidP="00252A5D">
      <w:pPr>
        <w:spacing w:line="360" w:lineRule="auto"/>
        <w:ind w:left="-851" w:right="-851"/>
        <w:contextualSpacing/>
        <w:rPr>
          <w:color w:val="000000"/>
        </w:rPr>
      </w:pPr>
      <w:r w:rsidRPr="00252A5D">
        <w:rPr>
          <w:color w:val="000000"/>
        </w:rPr>
        <w:t xml:space="preserve">Es </w:t>
      </w:r>
      <w:r w:rsidRPr="00252A5D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252A5D">
        <w:rPr>
          <w:b/>
          <w:bCs/>
          <w:color w:val="000000"/>
        </w:rPr>
        <w:t>entfällt</w:t>
      </w:r>
      <w:r w:rsidRPr="00252A5D">
        <w:rPr>
          <w:color w:val="000000"/>
        </w:rPr>
        <w:t xml:space="preserve"> die Überweisung des Schülers /der Schülerin im Rahmen des Externen Unterrichts an die Förderschule / das BFZ.</w:t>
      </w:r>
    </w:p>
    <w:p w:rsidR="005E4E9B" w:rsidRPr="00252A5D" w:rsidRDefault="005E4E9B" w:rsidP="00252A5D">
      <w:pPr>
        <w:spacing w:line="360" w:lineRule="auto"/>
        <w:ind w:left="-851" w:right="-851"/>
        <w:contextualSpacing/>
        <w:rPr>
          <w:color w:val="000000"/>
        </w:rPr>
      </w:pPr>
      <w:r>
        <w:rPr>
          <w:color w:val="000000"/>
        </w:rPr>
        <w:t>Erscheint in diesem Zusammenhang eine Fehlermeldung, darf diese ignoriert werden.</w:t>
      </w:r>
    </w:p>
    <w:p w:rsidR="005E4E9B" w:rsidRDefault="005E4E9B" w:rsidP="00F36C29">
      <w:pPr>
        <w:spacing w:line="360" w:lineRule="auto"/>
        <w:ind w:left="-851" w:right="-851"/>
        <w:contextualSpacing/>
        <w:rPr>
          <w:sz w:val="28"/>
          <w:szCs w:val="28"/>
        </w:rPr>
      </w:pPr>
    </w:p>
    <w:p w:rsidR="005E4E9B" w:rsidRDefault="005E4E9B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>
        <w:rPr>
          <w:sz w:val="28"/>
          <w:szCs w:val="28"/>
        </w:rPr>
        <w:t>Eingepflegt in die LUSD am: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5E4E9B" w:rsidRPr="00BC4669" w:rsidRDefault="005E4E9B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p w:rsidR="005E4E9B" w:rsidRDefault="005E4E9B" w:rsidP="00F36C29">
      <w:pPr>
        <w:spacing w:line="240" w:lineRule="auto"/>
        <w:ind w:left="-851"/>
        <w:contextualSpacing/>
      </w:pPr>
    </w:p>
    <w:p w:rsidR="005E4E9B" w:rsidRPr="00F36C29" w:rsidRDefault="005E4E9B" w:rsidP="00F36C29">
      <w:pPr>
        <w:spacing w:line="240" w:lineRule="auto"/>
        <w:ind w:left="-851" w:right="-851"/>
        <w:contextualSpacing/>
        <w:jc w:val="center"/>
        <w:rPr>
          <w:b/>
          <w:sz w:val="24"/>
          <w:szCs w:val="24"/>
        </w:rPr>
      </w:pPr>
      <w:r w:rsidRPr="00F36C29">
        <w:rPr>
          <w:b/>
          <w:sz w:val="24"/>
          <w:szCs w:val="24"/>
        </w:rPr>
        <w:t>Bitte nach erfolgter Eingabe in die LUSD das abgezeichnete Formular dem BFZ-Beauftragten ins Fach legen!</w:t>
      </w:r>
    </w:p>
    <w:sectPr w:rsidR="005E4E9B" w:rsidRPr="00F36C29" w:rsidSect="00F36C2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C29"/>
    <w:rsid w:val="00033F14"/>
    <w:rsid w:val="0004648A"/>
    <w:rsid w:val="00124ED9"/>
    <w:rsid w:val="001B2C06"/>
    <w:rsid w:val="001B45F4"/>
    <w:rsid w:val="0020691A"/>
    <w:rsid w:val="00252A5D"/>
    <w:rsid w:val="00283E92"/>
    <w:rsid w:val="002C6AFF"/>
    <w:rsid w:val="002F6108"/>
    <w:rsid w:val="0037231C"/>
    <w:rsid w:val="004B19CB"/>
    <w:rsid w:val="00530F78"/>
    <w:rsid w:val="005B18E1"/>
    <w:rsid w:val="005E4D04"/>
    <w:rsid w:val="005E4E9B"/>
    <w:rsid w:val="00632BDA"/>
    <w:rsid w:val="00707CF1"/>
    <w:rsid w:val="0073367E"/>
    <w:rsid w:val="0086458A"/>
    <w:rsid w:val="00A6495A"/>
    <w:rsid w:val="00B631FB"/>
    <w:rsid w:val="00B95001"/>
    <w:rsid w:val="00BC4669"/>
    <w:rsid w:val="00CB5346"/>
    <w:rsid w:val="00D15AC0"/>
    <w:rsid w:val="00D94045"/>
    <w:rsid w:val="00E154C6"/>
    <w:rsid w:val="00F3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C2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36C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52A5D"/>
    <w:pPr>
      <w:spacing w:after="0" w:line="240" w:lineRule="auto"/>
      <w:ind w:left="720"/>
    </w:pPr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Adrian, Kai</dc:creator>
  <cp:keywords/>
  <dc:description/>
  <cp:lastModifiedBy>Leinweber, Philipp (SSA FFM)</cp:lastModifiedBy>
  <cp:revision>4</cp:revision>
  <dcterms:created xsi:type="dcterms:W3CDTF">2016-10-13T06:37:00Z</dcterms:created>
  <dcterms:modified xsi:type="dcterms:W3CDTF">2017-02-21T09:53:00Z</dcterms:modified>
</cp:coreProperties>
</file>