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A6" w:rsidRDefault="001C47A6" w:rsidP="001C47A6">
      <w:pPr>
        <w:jc w:val="both"/>
        <w:rPr>
          <w:rFonts w:ascii="Arial" w:eastAsia="Calibri" w:hAnsi="Arial" w:cs="Arial"/>
          <w:sz w:val="24"/>
          <w:szCs w:val="24"/>
        </w:rPr>
      </w:pPr>
    </w:p>
    <w:p w:rsidR="001C47A6" w:rsidRDefault="001C47A6" w:rsidP="001C47A6">
      <w:pPr>
        <w:jc w:val="both"/>
        <w:rPr>
          <w:rFonts w:ascii="Arial" w:eastAsia="Calibri" w:hAnsi="Arial" w:cs="Arial"/>
          <w:sz w:val="24"/>
          <w:szCs w:val="24"/>
        </w:rPr>
      </w:pPr>
    </w:p>
    <w:p w:rsidR="001C47A6" w:rsidRDefault="001C47A6" w:rsidP="001C47A6">
      <w:pPr>
        <w:jc w:val="both"/>
        <w:rPr>
          <w:rFonts w:ascii="Arial" w:eastAsia="Calibri" w:hAnsi="Arial" w:cs="Arial"/>
          <w:sz w:val="24"/>
          <w:szCs w:val="24"/>
        </w:rPr>
      </w:pPr>
    </w:p>
    <w:p w:rsidR="00F84527" w:rsidRDefault="00F84527" w:rsidP="00F84527">
      <w:pPr>
        <w:pStyle w:val="KeinLeerraum"/>
        <w:ind w:left="2832" w:hanging="2832"/>
        <w:rPr>
          <w:rFonts w:ascii="Tahoma" w:hAnsi="Tahoma" w:cs="Tahoma"/>
          <w:i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 xml:space="preserve">Briefkopf </w:t>
      </w:r>
    </w:p>
    <w:p w:rsidR="00F84527" w:rsidRDefault="00F84527" w:rsidP="00F84527">
      <w:pPr>
        <w:pStyle w:val="KeinLeerraum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allgemeine Schule</w:t>
      </w:r>
    </w:p>
    <w:p w:rsidR="00F84527" w:rsidRDefault="00F84527" w:rsidP="00F84527">
      <w:pPr>
        <w:rPr>
          <w:rFonts w:ascii="Tahoma" w:hAnsi="Tahoma" w:cs="Tahoma"/>
          <w:i/>
          <w:sz w:val="24"/>
          <w:szCs w:val="24"/>
          <w:u w:val="single"/>
        </w:rPr>
      </w:pPr>
    </w:p>
    <w:p w:rsidR="00F84527" w:rsidRDefault="00F84527" w:rsidP="00F84527">
      <w:pPr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Adresse der Eltern</w:t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</w:r>
      <w:r>
        <w:rPr>
          <w:rFonts w:ascii="Tahoma" w:hAnsi="Tahoma" w:cs="Tahoma"/>
          <w:color w:val="FF0000"/>
          <w:sz w:val="24"/>
          <w:szCs w:val="24"/>
        </w:rPr>
        <w:tab/>
        <w:t>Datum</w:t>
      </w:r>
    </w:p>
    <w:p w:rsidR="00F84527" w:rsidRDefault="00F84527" w:rsidP="00F84527">
      <w:pPr>
        <w:rPr>
          <w:rFonts w:ascii="Tahoma" w:hAnsi="Tahoma" w:cs="Tahoma"/>
          <w:sz w:val="24"/>
          <w:szCs w:val="24"/>
        </w:rPr>
      </w:pPr>
    </w:p>
    <w:p w:rsidR="00F84527" w:rsidRDefault="00F84527" w:rsidP="00F84527">
      <w:pPr>
        <w:rPr>
          <w:rFonts w:ascii="Tahoma" w:hAnsi="Tahoma" w:cs="Tahoma"/>
          <w:sz w:val="24"/>
          <w:szCs w:val="24"/>
        </w:rPr>
      </w:pPr>
    </w:p>
    <w:p w:rsidR="00320FD4" w:rsidRDefault="00320FD4" w:rsidP="00F84527">
      <w:pPr>
        <w:rPr>
          <w:rFonts w:ascii="Tahoma" w:hAnsi="Tahoma" w:cs="Tahoma"/>
          <w:sz w:val="24"/>
          <w:szCs w:val="24"/>
        </w:rPr>
      </w:pPr>
    </w:p>
    <w:p w:rsidR="00F84527" w:rsidRDefault="00F84527" w:rsidP="00F84527">
      <w:pPr>
        <w:rPr>
          <w:rFonts w:ascii="Tahoma" w:hAnsi="Tahoma" w:cs="Tahoma"/>
          <w:sz w:val="24"/>
          <w:szCs w:val="24"/>
        </w:rPr>
      </w:pPr>
    </w:p>
    <w:p w:rsidR="00F84527" w:rsidRDefault="00F84527" w:rsidP="00F84527">
      <w:pPr>
        <w:pStyle w:val="KeinLeerraum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Schulbesuch Ihrer Tochter/Ihres Sohnes ……………………, geb. am …………</w:t>
      </w:r>
    </w:p>
    <w:p w:rsidR="00F84527" w:rsidRDefault="00F84527" w:rsidP="00F84527">
      <w:pPr>
        <w:pStyle w:val="KeinLeerraum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Anspruch auf sonderpädagogische Förderung – Veränderung des Förderschwerpunktes</w:t>
      </w:r>
    </w:p>
    <w:p w:rsidR="00F84527" w:rsidRDefault="00F84527" w:rsidP="00F84527">
      <w:pPr>
        <w:rPr>
          <w:rFonts w:ascii="Tahoma" w:hAnsi="Tahoma" w:cs="Tahoma"/>
          <w:b/>
          <w:sz w:val="24"/>
          <w:szCs w:val="24"/>
        </w:rPr>
      </w:pPr>
    </w:p>
    <w:p w:rsidR="00F84527" w:rsidRDefault="00F84527" w:rsidP="00F84527">
      <w:pPr>
        <w:rPr>
          <w:rFonts w:ascii="Tahoma" w:hAnsi="Tahoma" w:cs="Tahoma"/>
          <w:b/>
          <w:sz w:val="24"/>
          <w:szCs w:val="24"/>
        </w:rPr>
      </w:pPr>
    </w:p>
    <w:p w:rsidR="00F84527" w:rsidRDefault="00F84527" w:rsidP="00F8452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Sehr geehrte Frau ………….., sehr geehrter Herr ……………,</w:t>
      </w:r>
    </w:p>
    <w:p w:rsidR="00F84527" w:rsidRDefault="00F84527" w:rsidP="00F84527">
      <w:pPr>
        <w:jc w:val="both"/>
        <w:rPr>
          <w:rFonts w:ascii="Tahoma" w:hAnsi="Tahoma" w:cs="Tahoma"/>
          <w:sz w:val="24"/>
          <w:szCs w:val="24"/>
        </w:rPr>
      </w:pPr>
    </w:p>
    <w:p w:rsidR="001C47A6" w:rsidRDefault="001C47A6" w:rsidP="001C47A6">
      <w:pPr>
        <w:jc w:val="both"/>
        <w:rPr>
          <w:rFonts w:ascii="Arial" w:eastAsia="Calibri" w:hAnsi="Arial" w:cs="Arial"/>
          <w:sz w:val="24"/>
          <w:szCs w:val="24"/>
        </w:rPr>
      </w:pPr>
    </w:p>
    <w:p w:rsidR="001C47A6" w:rsidRDefault="001C47A6" w:rsidP="001C47A6">
      <w:pPr>
        <w:jc w:val="both"/>
        <w:rPr>
          <w:rFonts w:ascii="Arial" w:eastAsia="Calibri" w:hAnsi="Arial" w:cs="Arial"/>
          <w:sz w:val="24"/>
          <w:szCs w:val="24"/>
        </w:rPr>
      </w:pPr>
    </w:p>
    <w:p w:rsidR="0017669F" w:rsidRDefault="006E14B7" w:rsidP="001C47A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</w:t>
      </w:r>
      <w:r w:rsidR="001F4433">
        <w:rPr>
          <w:rFonts w:ascii="Arial" w:eastAsia="Calibri" w:hAnsi="Arial" w:cs="Arial"/>
          <w:sz w:val="24"/>
          <w:szCs w:val="24"/>
        </w:rPr>
        <w:t xml:space="preserve">iermit teile ich Ihnen mit, dass die Klassenkonferenz vom </w:t>
      </w:r>
      <w:r w:rsidR="00D70027">
        <w:rPr>
          <w:rFonts w:ascii="Arial" w:eastAsia="Calibri" w:hAnsi="Arial" w:cs="Arial"/>
          <w:color w:val="FF0000"/>
          <w:sz w:val="24"/>
          <w:szCs w:val="24"/>
        </w:rPr>
        <w:t xml:space="preserve">xxx </w:t>
      </w:r>
      <w:r w:rsidR="00C34BF8">
        <w:rPr>
          <w:rFonts w:ascii="Arial" w:eastAsia="Calibri" w:hAnsi="Arial" w:cs="Arial"/>
          <w:sz w:val="24"/>
          <w:szCs w:val="24"/>
        </w:rPr>
        <w:t xml:space="preserve">den Förderschwerpunkt </w:t>
      </w:r>
      <w:r w:rsidR="00D70027" w:rsidRPr="00F25091">
        <w:rPr>
          <w:rFonts w:ascii="Arial" w:eastAsia="Calibri" w:hAnsi="Arial" w:cs="Arial"/>
          <w:color w:val="FF0000"/>
          <w:sz w:val="24"/>
          <w:szCs w:val="24"/>
        </w:rPr>
        <w:t>xxx</w:t>
      </w:r>
      <w:r w:rsidR="00D70027">
        <w:rPr>
          <w:rFonts w:ascii="Arial" w:eastAsia="Calibri" w:hAnsi="Arial" w:cs="Arial"/>
          <w:sz w:val="24"/>
          <w:szCs w:val="24"/>
        </w:rPr>
        <w:t xml:space="preserve"> </w:t>
      </w:r>
      <w:r w:rsidR="00C34BF8">
        <w:rPr>
          <w:rFonts w:ascii="Arial" w:eastAsia="Calibri" w:hAnsi="Arial" w:cs="Arial"/>
          <w:sz w:val="24"/>
          <w:szCs w:val="24"/>
        </w:rPr>
        <w:t xml:space="preserve"> bei Ihrem Sohn</w:t>
      </w:r>
      <w:r w:rsidR="00D70027">
        <w:rPr>
          <w:rFonts w:ascii="Arial" w:eastAsia="Calibri" w:hAnsi="Arial" w:cs="Arial"/>
          <w:sz w:val="24"/>
          <w:szCs w:val="24"/>
        </w:rPr>
        <w:t xml:space="preserve"> / Ihrer Tochter</w:t>
      </w:r>
      <w:r w:rsidR="0017669F">
        <w:rPr>
          <w:rFonts w:ascii="Arial" w:eastAsia="Calibri" w:hAnsi="Arial" w:cs="Arial"/>
          <w:sz w:val="24"/>
          <w:szCs w:val="24"/>
        </w:rPr>
        <w:t xml:space="preserve"> ……….</w:t>
      </w:r>
      <w:r w:rsidR="00C34BF8">
        <w:rPr>
          <w:rFonts w:ascii="Arial" w:eastAsia="Calibri" w:hAnsi="Arial" w:cs="Arial"/>
          <w:sz w:val="24"/>
          <w:szCs w:val="24"/>
        </w:rPr>
        <w:t xml:space="preserve"> empfohlen hat</w:t>
      </w:r>
      <w:r w:rsidR="0017669F">
        <w:rPr>
          <w:rFonts w:ascii="Arial" w:eastAsia="Calibri" w:hAnsi="Arial" w:cs="Arial"/>
          <w:sz w:val="24"/>
          <w:szCs w:val="24"/>
        </w:rPr>
        <w:t xml:space="preserve">. </w:t>
      </w:r>
    </w:p>
    <w:p w:rsidR="00112C09" w:rsidRDefault="00240B0D" w:rsidP="001C47A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Auf dieser Grundlage und </w:t>
      </w:r>
      <w:r w:rsidR="0017669F">
        <w:rPr>
          <w:rFonts w:ascii="Arial" w:eastAsia="Calibri" w:hAnsi="Arial" w:cs="Arial"/>
          <w:sz w:val="24"/>
          <w:szCs w:val="24"/>
        </w:rPr>
        <w:t>i</w:t>
      </w:r>
      <w:r w:rsidR="001C47A6" w:rsidRPr="001C47A6">
        <w:rPr>
          <w:rFonts w:ascii="Arial" w:eastAsia="Calibri" w:hAnsi="Arial" w:cs="Arial"/>
          <w:sz w:val="24"/>
          <w:szCs w:val="24"/>
        </w:rPr>
        <w:t xml:space="preserve">m Benehmen mit dem </w:t>
      </w:r>
      <w:r w:rsidR="006545D4">
        <w:rPr>
          <w:rFonts w:ascii="Arial" w:eastAsia="Calibri" w:hAnsi="Arial" w:cs="Arial"/>
          <w:sz w:val="24"/>
          <w:szCs w:val="24"/>
        </w:rPr>
        <w:t>Staatlichen</w:t>
      </w:r>
      <w:r w:rsidR="001C47A6" w:rsidRPr="001C47A6">
        <w:rPr>
          <w:rFonts w:ascii="Arial" w:eastAsia="Calibri" w:hAnsi="Arial" w:cs="Arial"/>
          <w:sz w:val="24"/>
          <w:szCs w:val="24"/>
        </w:rPr>
        <w:t xml:space="preserve"> Schulamt für die Stadt Frankfurt/M. </w:t>
      </w:r>
      <w:r w:rsidR="0017669F">
        <w:rPr>
          <w:rFonts w:ascii="Arial" w:eastAsia="Calibri" w:hAnsi="Arial" w:cs="Arial"/>
          <w:sz w:val="24"/>
          <w:szCs w:val="24"/>
        </w:rPr>
        <w:t>entscheide</w:t>
      </w:r>
      <w:r w:rsidR="00C34BF8">
        <w:rPr>
          <w:rFonts w:ascii="Arial" w:eastAsia="Calibri" w:hAnsi="Arial" w:cs="Arial"/>
          <w:sz w:val="24"/>
          <w:szCs w:val="24"/>
        </w:rPr>
        <w:t xml:space="preserve"> ich</w:t>
      </w:r>
      <w:r w:rsidR="0017669F">
        <w:rPr>
          <w:rFonts w:ascii="Arial" w:eastAsia="Calibri" w:hAnsi="Arial" w:cs="Arial"/>
          <w:sz w:val="24"/>
          <w:szCs w:val="24"/>
        </w:rPr>
        <w:t xml:space="preserve"> nach § 11, Abs. 3 VOSB</w:t>
      </w:r>
      <w:r w:rsidR="00C34BF8">
        <w:rPr>
          <w:rFonts w:ascii="Arial" w:eastAsia="Calibri" w:hAnsi="Arial" w:cs="Arial"/>
          <w:sz w:val="24"/>
          <w:szCs w:val="24"/>
        </w:rPr>
        <w:t>,</w:t>
      </w:r>
      <w:r w:rsidR="001C47A6" w:rsidRPr="001C47A6">
        <w:rPr>
          <w:rFonts w:ascii="Arial" w:eastAsia="Calibri" w:hAnsi="Arial" w:cs="Arial"/>
          <w:sz w:val="24"/>
          <w:szCs w:val="24"/>
        </w:rPr>
        <w:t xml:space="preserve"> dass bei </w:t>
      </w:r>
      <w:r w:rsidR="00320FD4">
        <w:rPr>
          <w:rFonts w:ascii="Arial" w:eastAsia="Calibri" w:hAnsi="Arial" w:cs="Arial"/>
          <w:color w:val="FF0000"/>
          <w:sz w:val="24"/>
          <w:szCs w:val="24"/>
        </w:rPr>
        <w:t>xxx</w:t>
      </w:r>
      <w:r w:rsidR="001C47A6" w:rsidRPr="001C47A6">
        <w:rPr>
          <w:rFonts w:ascii="Arial" w:eastAsia="Calibri" w:hAnsi="Arial" w:cs="Arial"/>
          <w:sz w:val="24"/>
          <w:szCs w:val="24"/>
        </w:rPr>
        <w:t xml:space="preserve"> </w:t>
      </w:r>
      <w:r w:rsidR="00C34BF8">
        <w:rPr>
          <w:rFonts w:ascii="Arial" w:eastAsia="Calibri" w:hAnsi="Arial" w:cs="Arial"/>
          <w:sz w:val="24"/>
          <w:szCs w:val="24"/>
        </w:rPr>
        <w:t xml:space="preserve">daher </w:t>
      </w:r>
      <w:r w:rsidR="00D57E02" w:rsidRPr="00D57E02">
        <w:rPr>
          <w:rFonts w:ascii="Arial" w:eastAsia="Calibri" w:hAnsi="Arial" w:cs="Arial"/>
          <w:i/>
          <w:sz w:val="24"/>
          <w:szCs w:val="24"/>
        </w:rPr>
        <w:t>zusätzlich</w:t>
      </w:r>
      <w:r w:rsidR="00D57E02">
        <w:rPr>
          <w:rFonts w:ascii="Arial" w:eastAsia="Calibri" w:hAnsi="Arial" w:cs="Arial"/>
          <w:sz w:val="24"/>
          <w:szCs w:val="24"/>
        </w:rPr>
        <w:t xml:space="preserve"> </w:t>
      </w:r>
      <w:r w:rsidR="001C47A6" w:rsidRPr="001C47A6">
        <w:rPr>
          <w:rFonts w:ascii="Arial" w:eastAsia="Calibri" w:hAnsi="Arial" w:cs="Arial"/>
          <w:sz w:val="24"/>
          <w:szCs w:val="24"/>
        </w:rPr>
        <w:t xml:space="preserve">ein Anspruch auf sonderpädagogische Förderung im Förderschwerpunkt </w:t>
      </w:r>
      <w:r w:rsidR="00D70027">
        <w:rPr>
          <w:rFonts w:ascii="Arial" w:eastAsia="Calibri" w:hAnsi="Arial" w:cs="Arial"/>
          <w:color w:val="FF0000"/>
          <w:sz w:val="24"/>
          <w:szCs w:val="24"/>
        </w:rPr>
        <w:t>XXX</w:t>
      </w:r>
      <w:r w:rsidR="00A9181C" w:rsidRPr="00A9181C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1C47A6" w:rsidRPr="001C47A6">
        <w:rPr>
          <w:rFonts w:ascii="Arial" w:eastAsia="Calibri" w:hAnsi="Arial" w:cs="Arial"/>
          <w:sz w:val="24"/>
          <w:szCs w:val="24"/>
        </w:rPr>
        <w:t>besteht (§ 50 Abs.3 Hessisches Schulgesetz).</w:t>
      </w:r>
      <w:r w:rsidR="00A9181C">
        <w:rPr>
          <w:rFonts w:ascii="Arial" w:eastAsia="Calibri" w:hAnsi="Arial" w:cs="Arial"/>
          <w:sz w:val="24"/>
          <w:szCs w:val="24"/>
        </w:rPr>
        <w:t xml:space="preserve"> </w:t>
      </w:r>
    </w:p>
    <w:p w:rsidR="00112C09" w:rsidRDefault="00112C09" w:rsidP="001C47A6">
      <w:pPr>
        <w:jc w:val="both"/>
        <w:rPr>
          <w:rFonts w:ascii="Arial" w:eastAsia="Calibri" w:hAnsi="Arial" w:cs="Arial"/>
          <w:sz w:val="24"/>
          <w:szCs w:val="24"/>
        </w:rPr>
      </w:pPr>
    </w:p>
    <w:p w:rsidR="00D57E02" w:rsidRDefault="00D57E02" w:rsidP="001C47A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Der Förderschwerpunkt </w:t>
      </w:r>
      <w:r w:rsidR="00D70027" w:rsidRPr="00320FD4">
        <w:rPr>
          <w:rFonts w:ascii="Arial" w:eastAsia="Calibri" w:hAnsi="Arial" w:cs="Arial"/>
          <w:color w:val="FF0000"/>
          <w:sz w:val="24"/>
          <w:szCs w:val="24"/>
        </w:rPr>
        <w:t>XXX</w:t>
      </w:r>
      <w:r>
        <w:rPr>
          <w:rFonts w:ascii="Arial" w:eastAsia="Calibri" w:hAnsi="Arial" w:cs="Arial"/>
          <w:sz w:val="24"/>
          <w:szCs w:val="24"/>
        </w:rPr>
        <w:t xml:space="preserve"> stellt bei </w:t>
      </w:r>
      <w:r w:rsidR="00D70027" w:rsidRPr="00D70027">
        <w:rPr>
          <w:rFonts w:ascii="Arial" w:eastAsia="Calibri" w:hAnsi="Arial" w:cs="Arial"/>
          <w:color w:val="FF0000"/>
          <w:sz w:val="24"/>
          <w:szCs w:val="24"/>
        </w:rPr>
        <w:t>XXX</w:t>
      </w:r>
      <w:r w:rsidR="00D7002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den vorwiegenden Förderschwerpunkt dar. </w:t>
      </w:r>
    </w:p>
    <w:p w:rsidR="001F4433" w:rsidRDefault="001F4433" w:rsidP="001C47A6">
      <w:pPr>
        <w:jc w:val="both"/>
        <w:rPr>
          <w:rFonts w:ascii="Arial" w:hAnsi="Arial" w:cs="Arial"/>
          <w:sz w:val="24"/>
          <w:szCs w:val="24"/>
        </w:rPr>
      </w:pPr>
    </w:p>
    <w:p w:rsidR="003E7669" w:rsidRPr="001C47A6" w:rsidRDefault="001F4433" w:rsidP="001C47A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533E1">
        <w:rPr>
          <w:rFonts w:ascii="Arial" w:hAnsi="Arial" w:cs="Arial"/>
          <w:sz w:val="24"/>
          <w:szCs w:val="24"/>
        </w:rPr>
        <w:t xml:space="preserve">ach § 17 Abs. 2 der VOSB </w:t>
      </w:r>
      <w:r>
        <w:rPr>
          <w:rFonts w:ascii="Arial" w:hAnsi="Arial" w:cs="Arial"/>
          <w:sz w:val="24"/>
          <w:szCs w:val="24"/>
        </w:rPr>
        <w:t xml:space="preserve">lehne ich </w:t>
      </w:r>
      <w:r w:rsidR="002533E1">
        <w:rPr>
          <w:rFonts w:ascii="Arial" w:hAnsi="Arial" w:cs="Arial"/>
          <w:sz w:val="24"/>
          <w:szCs w:val="24"/>
        </w:rPr>
        <w:t xml:space="preserve">eine weitere Beschulung </w:t>
      </w:r>
      <w:r w:rsidR="00D70027" w:rsidRPr="00D70027">
        <w:rPr>
          <w:rFonts w:ascii="Arial" w:hAnsi="Arial" w:cs="Arial"/>
          <w:color w:val="FF0000"/>
          <w:sz w:val="24"/>
          <w:szCs w:val="24"/>
        </w:rPr>
        <w:t>XXX</w:t>
      </w:r>
      <w:r w:rsidR="002533E1">
        <w:rPr>
          <w:rFonts w:ascii="Arial" w:hAnsi="Arial" w:cs="Arial"/>
          <w:sz w:val="24"/>
          <w:szCs w:val="24"/>
        </w:rPr>
        <w:t xml:space="preserve"> an der </w:t>
      </w:r>
      <w:r w:rsidR="00D70027" w:rsidRPr="00D70027">
        <w:rPr>
          <w:rFonts w:ascii="Arial" w:hAnsi="Arial" w:cs="Arial"/>
          <w:color w:val="FF0000"/>
          <w:sz w:val="24"/>
          <w:szCs w:val="24"/>
        </w:rPr>
        <w:t>XXX</w:t>
      </w:r>
      <w:r w:rsidR="002533E1">
        <w:rPr>
          <w:rFonts w:ascii="Arial" w:hAnsi="Arial" w:cs="Arial"/>
          <w:sz w:val="24"/>
          <w:szCs w:val="24"/>
        </w:rPr>
        <w:t xml:space="preserve"> ab. </w:t>
      </w:r>
      <w:r w:rsidR="003E7669">
        <w:rPr>
          <w:rFonts w:ascii="Arial" w:eastAsia="Calibri" w:hAnsi="Arial" w:cs="Arial"/>
          <w:sz w:val="24"/>
          <w:szCs w:val="24"/>
        </w:rPr>
        <w:t xml:space="preserve">Als angemessenen Förderort empfehle ich die </w:t>
      </w:r>
      <w:r w:rsidR="00D70027" w:rsidRPr="00D70027">
        <w:rPr>
          <w:rFonts w:ascii="Arial" w:eastAsia="Calibri" w:hAnsi="Arial" w:cs="Arial"/>
          <w:color w:val="FF0000"/>
          <w:sz w:val="24"/>
          <w:szCs w:val="24"/>
        </w:rPr>
        <w:t>XXX</w:t>
      </w:r>
      <w:r w:rsidR="003E7669">
        <w:rPr>
          <w:rFonts w:ascii="Arial" w:eastAsia="Calibri" w:hAnsi="Arial" w:cs="Arial"/>
          <w:sz w:val="24"/>
          <w:szCs w:val="24"/>
        </w:rPr>
        <w:t>, Förder</w:t>
      </w:r>
      <w:r w:rsidR="00F84527">
        <w:rPr>
          <w:rFonts w:ascii="Arial" w:eastAsia="Calibri" w:hAnsi="Arial" w:cs="Arial"/>
          <w:sz w:val="24"/>
          <w:szCs w:val="24"/>
        </w:rPr>
        <w:t xml:space="preserve">schwerpunkt </w:t>
      </w:r>
      <w:proofErr w:type="spellStart"/>
      <w:r w:rsidR="00D70027" w:rsidRPr="00D70027">
        <w:rPr>
          <w:rFonts w:ascii="Arial" w:eastAsia="Calibri" w:hAnsi="Arial" w:cs="Arial"/>
          <w:color w:val="FF0000"/>
          <w:sz w:val="24"/>
          <w:szCs w:val="24"/>
        </w:rPr>
        <w:t>Xxx</w:t>
      </w:r>
      <w:proofErr w:type="spellEnd"/>
      <w:r w:rsidR="003E7669">
        <w:rPr>
          <w:rFonts w:ascii="Arial" w:eastAsia="Calibri" w:hAnsi="Arial" w:cs="Arial"/>
          <w:sz w:val="24"/>
          <w:szCs w:val="24"/>
        </w:rPr>
        <w:t xml:space="preserve">, in </w:t>
      </w:r>
      <w:r w:rsidR="00D70027" w:rsidRPr="00D70027">
        <w:rPr>
          <w:rFonts w:ascii="Arial" w:eastAsia="Calibri" w:hAnsi="Arial" w:cs="Arial"/>
          <w:color w:val="FF0000"/>
          <w:sz w:val="24"/>
          <w:szCs w:val="24"/>
        </w:rPr>
        <w:t>XXX</w:t>
      </w:r>
      <w:r w:rsidR="003E7669">
        <w:rPr>
          <w:rFonts w:ascii="Arial" w:eastAsia="Calibri" w:hAnsi="Arial" w:cs="Arial"/>
          <w:sz w:val="24"/>
          <w:szCs w:val="24"/>
        </w:rPr>
        <w:t>.</w:t>
      </w:r>
    </w:p>
    <w:p w:rsidR="001C47A6" w:rsidRPr="001C47A6" w:rsidRDefault="001C47A6" w:rsidP="001C47A6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1C47A6" w:rsidRPr="001C47A6" w:rsidRDefault="001C47A6" w:rsidP="001C47A6">
      <w:pPr>
        <w:jc w:val="both"/>
        <w:rPr>
          <w:rFonts w:ascii="Arial" w:eastAsia="Times New Roman" w:hAnsi="Arial"/>
          <w:sz w:val="24"/>
          <w:szCs w:val="24"/>
          <w:lang w:eastAsia="de-DE"/>
        </w:rPr>
      </w:pPr>
    </w:p>
    <w:p w:rsidR="001C47A6" w:rsidRPr="001C47A6" w:rsidRDefault="001C47A6" w:rsidP="001C47A6">
      <w:pPr>
        <w:rPr>
          <w:rFonts w:ascii="Arial" w:eastAsia="Calibri" w:hAnsi="Arial" w:cs="Arial"/>
          <w:sz w:val="24"/>
          <w:szCs w:val="24"/>
        </w:rPr>
      </w:pPr>
      <w:r w:rsidRPr="001C47A6">
        <w:rPr>
          <w:rFonts w:ascii="Arial" w:eastAsia="Calibri" w:hAnsi="Arial" w:cs="Arial"/>
          <w:sz w:val="24"/>
          <w:szCs w:val="24"/>
        </w:rPr>
        <w:t xml:space="preserve">Hiermit erhalten Sie Gelegenheit zur Stellungnahme zur </w:t>
      </w:r>
      <w:r w:rsidRPr="001C47A6">
        <w:rPr>
          <w:rFonts w:ascii="Arial" w:eastAsia="Calibri" w:hAnsi="Arial" w:cs="Arial"/>
          <w:b/>
          <w:sz w:val="24"/>
          <w:szCs w:val="24"/>
        </w:rPr>
        <w:t>Bestimmung des</w:t>
      </w:r>
      <w:r w:rsidRPr="001C47A6">
        <w:rPr>
          <w:rFonts w:ascii="Arial" w:eastAsia="Calibri" w:hAnsi="Arial" w:cs="Arial"/>
          <w:sz w:val="24"/>
          <w:szCs w:val="24"/>
        </w:rPr>
        <w:t xml:space="preserve"> </w:t>
      </w:r>
      <w:r w:rsidRPr="001C47A6">
        <w:rPr>
          <w:rFonts w:ascii="Arial" w:eastAsia="Calibri" w:hAnsi="Arial" w:cs="Arial"/>
          <w:b/>
          <w:sz w:val="24"/>
          <w:szCs w:val="24"/>
        </w:rPr>
        <w:t>Förderschwerpunktes</w:t>
      </w:r>
      <w:r w:rsidRPr="001C47A6">
        <w:rPr>
          <w:rFonts w:ascii="Arial" w:eastAsia="Calibri" w:hAnsi="Arial" w:cs="Arial"/>
          <w:sz w:val="24"/>
          <w:szCs w:val="24"/>
        </w:rPr>
        <w:t xml:space="preserve"> bis zum</w:t>
      </w:r>
      <w:r w:rsidRPr="001C47A6">
        <w:rPr>
          <w:rFonts w:ascii="Arial" w:eastAsia="Calibri" w:hAnsi="Arial" w:cs="Arial"/>
          <w:color w:val="FF0000"/>
          <w:sz w:val="24"/>
          <w:szCs w:val="24"/>
        </w:rPr>
        <w:t xml:space="preserve"> XXX</w:t>
      </w:r>
      <w:r w:rsidRPr="001C47A6">
        <w:rPr>
          <w:rFonts w:ascii="Arial" w:eastAsia="Calibri" w:hAnsi="Arial" w:cs="Arial"/>
          <w:sz w:val="24"/>
          <w:szCs w:val="24"/>
        </w:rPr>
        <w:t xml:space="preserve"> (</w:t>
      </w:r>
      <w:r w:rsidRPr="001C47A6">
        <w:rPr>
          <w:rFonts w:ascii="Arial" w:eastAsia="Calibri" w:hAnsi="Arial" w:cs="Arial"/>
          <w:color w:val="FF0000"/>
          <w:sz w:val="24"/>
          <w:szCs w:val="24"/>
        </w:rPr>
        <w:t>10 Tage</w:t>
      </w:r>
      <w:r w:rsidRPr="001C47A6">
        <w:rPr>
          <w:rFonts w:ascii="Arial" w:eastAsia="Calibri" w:hAnsi="Arial" w:cs="Arial"/>
          <w:sz w:val="24"/>
          <w:szCs w:val="24"/>
        </w:rPr>
        <w:t>).</w:t>
      </w:r>
    </w:p>
    <w:p w:rsidR="005D48A5" w:rsidRDefault="005D48A5">
      <w:bookmarkStart w:id="0" w:name="_GoBack"/>
      <w:bookmarkEnd w:id="0"/>
    </w:p>
    <w:sectPr w:rsidR="005D48A5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E33" w:rsidRDefault="00175E33" w:rsidP="0014631B">
      <w:r>
        <w:separator/>
      </w:r>
    </w:p>
  </w:endnote>
  <w:endnote w:type="continuationSeparator" w:id="0">
    <w:p w:rsidR="00175E33" w:rsidRDefault="00175E33" w:rsidP="0014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31B" w:rsidRDefault="0014631B">
    <w:pPr>
      <w:pStyle w:val="Fuzeile"/>
    </w:pPr>
    <w:r>
      <w:t xml:space="preserve">M 13 – Wechsel – Förderschwerpunkt – Anhörung </w:t>
    </w:r>
    <w:r w:rsidR="0002345E">
      <w:t>– allg. Schule – 02_2021</w:t>
    </w:r>
  </w:p>
  <w:p w:rsidR="0014631B" w:rsidRDefault="001463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E33" w:rsidRDefault="00175E33" w:rsidP="0014631B">
      <w:r>
        <w:separator/>
      </w:r>
    </w:p>
  </w:footnote>
  <w:footnote w:type="continuationSeparator" w:id="0">
    <w:p w:rsidR="00175E33" w:rsidRDefault="00175E33" w:rsidP="00146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A6"/>
    <w:rsid w:val="0002345E"/>
    <w:rsid w:val="000B36AD"/>
    <w:rsid w:val="00112C09"/>
    <w:rsid w:val="0014631B"/>
    <w:rsid w:val="00175E33"/>
    <w:rsid w:val="0017669F"/>
    <w:rsid w:val="001C47A6"/>
    <w:rsid w:val="001F4433"/>
    <w:rsid w:val="00240B0D"/>
    <w:rsid w:val="002533E1"/>
    <w:rsid w:val="00320FD4"/>
    <w:rsid w:val="003E7669"/>
    <w:rsid w:val="005D48A5"/>
    <w:rsid w:val="006545D4"/>
    <w:rsid w:val="006E14B7"/>
    <w:rsid w:val="00710471"/>
    <w:rsid w:val="00A9181C"/>
    <w:rsid w:val="00B34E3B"/>
    <w:rsid w:val="00C34BF8"/>
    <w:rsid w:val="00D57E02"/>
    <w:rsid w:val="00D70027"/>
    <w:rsid w:val="00DF37DD"/>
    <w:rsid w:val="00F25091"/>
    <w:rsid w:val="00F8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57BB"/>
  <w15:docId w15:val="{A76867A1-0B4B-48EE-8E67-4D7ABEEB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04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4E3B"/>
    <w:rPr>
      <w:color w:val="808080"/>
      <w:bdr w:val="none" w:sz="0" w:space="0" w:color="auto"/>
      <w:shd w:val="clear" w:color="auto" w:fill="E5B8B7" w:themeFill="accent2" w:themeFillTint="66"/>
    </w:rPr>
  </w:style>
  <w:style w:type="paragraph" w:styleId="KeinLeerraum">
    <w:name w:val="No Spacing"/>
    <w:uiPriority w:val="1"/>
    <w:qFormat/>
    <w:rsid w:val="00F84527"/>
    <w:rPr>
      <w:rFonts w:ascii="Calibri" w:eastAsia="Calibri" w:hAnsi="Calibr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463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631B"/>
  </w:style>
  <w:style w:type="paragraph" w:styleId="Fuzeile">
    <w:name w:val="footer"/>
    <w:basedOn w:val="Standard"/>
    <w:link w:val="FuzeileZchn"/>
    <w:uiPriority w:val="99"/>
    <w:unhideWhenUsed/>
    <w:rsid w:val="001463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63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63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6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Bonacker, Roswitha (SSA FFM)</dc:creator>
  <cp:lastModifiedBy>Leinweber, Philipp (SSA FFM)</cp:lastModifiedBy>
  <cp:revision>6</cp:revision>
  <cp:lastPrinted>2013-09-23T08:24:00Z</cp:lastPrinted>
  <dcterms:created xsi:type="dcterms:W3CDTF">2013-09-23T09:00:00Z</dcterms:created>
  <dcterms:modified xsi:type="dcterms:W3CDTF">2021-02-16T12:07:00Z</dcterms:modified>
</cp:coreProperties>
</file>