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2D" w:rsidRPr="009A4B2D" w:rsidRDefault="009A4B2D" w:rsidP="009A4B2D">
      <w:pPr>
        <w:rPr>
          <w:rFonts w:ascii="Tahoma" w:hAnsi="Tahoma" w:cs="Tahoma"/>
          <w:i/>
        </w:rPr>
      </w:pPr>
      <w:r w:rsidRPr="009A4B2D">
        <w:rPr>
          <w:rFonts w:ascii="Tahoma" w:hAnsi="Tahoma" w:cs="Tahoma"/>
          <w:i/>
        </w:rPr>
        <w:t>Briefkopf der allgemeinen Schule einfügen</w:t>
      </w:r>
    </w:p>
    <w:p w:rsidR="009A4B2D" w:rsidRDefault="009A4B2D" w:rsidP="009A4B2D">
      <w:pPr>
        <w:jc w:val="center"/>
        <w:rPr>
          <w:rFonts w:ascii="Tahoma" w:hAnsi="Tahoma" w:cs="Tahoma"/>
          <w:b/>
        </w:rPr>
      </w:pPr>
    </w:p>
    <w:p w:rsidR="009A4B2D" w:rsidRDefault="009A4B2D" w:rsidP="009A4B2D">
      <w:pPr>
        <w:jc w:val="center"/>
        <w:rPr>
          <w:rFonts w:ascii="Tahoma" w:hAnsi="Tahoma" w:cs="Tahoma"/>
          <w:b/>
        </w:rPr>
      </w:pPr>
      <w:r w:rsidRPr="002D2D9F">
        <w:rPr>
          <w:rFonts w:ascii="Tahoma" w:hAnsi="Tahoma" w:cs="Tahoma"/>
          <w:b/>
        </w:rPr>
        <w:t>Empfehlung und Dokumentation Förderausschuss § 54 Abs. 3</w:t>
      </w: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Default="009A4B2D" w:rsidP="009A4B2D">
      <w:pPr>
        <w:rPr>
          <w:rFonts w:ascii="Arial" w:hAnsi="Arial" w:cs="Arial"/>
          <w:b/>
          <w:u w:val="single"/>
        </w:rPr>
      </w:pPr>
    </w:p>
    <w:p w:rsidR="009A4B2D" w:rsidRDefault="009A4B2D" w:rsidP="009A4B2D">
      <w:pPr>
        <w:rPr>
          <w:rFonts w:ascii="Arial" w:hAnsi="Arial" w:cs="Arial"/>
          <w:b/>
          <w:u w:val="single"/>
        </w:rPr>
      </w:pPr>
    </w:p>
    <w:p w:rsidR="009A4B2D" w:rsidRPr="002D2D9F" w:rsidRDefault="009A4B2D" w:rsidP="009A4B2D">
      <w:pPr>
        <w:rPr>
          <w:rFonts w:ascii="Tahoma" w:hAnsi="Tahoma" w:cs="Tahoma"/>
          <w:b/>
        </w:rPr>
      </w:pPr>
      <w:r>
        <w:rPr>
          <w:rFonts w:ascii="Arial" w:hAnsi="Arial" w:cs="Arial"/>
          <w:b/>
          <w:u w:val="single"/>
        </w:rPr>
        <w:t>Hinweis:</w:t>
      </w:r>
      <w:r>
        <w:rPr>
          <w:rFonts w:ascii="Arial" w:hAnsi="Arial" w:cs="Arial"/>
        </w:rPr>
        <w:t xml:space="preserve"> Da die Leitung des Förderausschusses nicht gleichzeitig das Protokoll übernehmen kann, wird das Protokoll von einer Vertreterin/einem Vertreter der allgemeinen Schule verfasst.</w:t>
      </w:r>
    </w:p>
    <w:p w:rsidR="009A4B2D" w:rsidRPr="002D2D9F" w:rsidRDefault="009A4B2D" w:rsidP="009A4B2D">
      <w:pPr>
        <w:rPr>
          <w:rFonts w:ascii="Tahoma" w:hAnsi="Tahoma" w:cs="Tahoma"/>
        </w:rPr>
      </w:pPr>
    </w:p>
    <w:tbl>
      <w:tblPr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4077"/>
        <w:gridCol w:w="3292"/>
        <w:gridCol w:w="1843"/>
      </w:tblGrid>
      <w:tr w:rsidR="009A4B2D" w:rsidRPr="002D2D9F" w:rsidTr="009A4B2D">
        <w:tc>
          <w:tcPr>
            <w:tcW w:w="4077" w:type="dxa"/>
          </w:tcPr>
          <w:p w:rsidR="009A4B2D" w:rsidRDefault="009A4B2D" w:rsidP="009A4B2D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  <w:p w:rsidR="009A4B2D" w:rsidRDefault="009A4B2D" w:rsidP="009A4B2D">
            <w:pPr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2D2D9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Name der Schülerin/des Schülers: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4B2D" w:rsidRPr="002D2D9F" w:rsidRDefault="009A4B2D" w:rsidP="009A4B2D">
            <w:pPr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</w:tr>
      <w:tr w:rsidR="009A4B2D" w:rsidRPr="002D2D9F" w:rsidTr="009A4B2D">
        <w:tc>
          <w:tcPr>
            <w:tcW w:w="4077" w:type="dxa"/>
          </w:tcPr>
          <w:p w:rsidR="009A4B2D" w:rsidRPr="002D2D9F" w:rsidRDefault="009A4B2D" w:rsidP="009A4B2D">
            <w:pPr>
              <w:jc w:val="right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</w:tr>
      <w:tr w:rsidR="009A4B2D" w:rsidRPr="002D2D9F" w:rsidTr="009A4B2D">
        <w:tc>
          <w:tcPr>
            <w:tcW w:w="4077" w:type="dxa"/>
          </w:tcPr>
          <w:p w:rsidR="009A4B2D" w:rsidRPr="002D2D9F" w:rsidRDefault="009A4B2D" w:rsidP="009A4B2D">
            <w:pPr>
              <w:jc w:val="right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2D2D9F">
              <w:rPr>
                <w:rFonts w:ascii="Tahoma" w:eastAsia="Calibri" w:hAnsi="Tahoma" w:cs="Tahoma"/>
                <w:b/>
                <w:szCs w:val="22"/>
                <w:lang w:eastAsia="en-US"/>
              </w:rPr>
              <w:t>geb.: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</w:tr>
      <w:tr w:rsidR="009A4B2D" w:rsidRPr="002D2D9F" w:rsidTr="009A4B2D">
        <w:tc>
          <w:tcPr>
            <w:tcW w:w="4077" w:type="dxa"/>
          </w:tcPr>
          <w:p w:rsidR="009A4B2D" w:rsidRPr="002D2D9F" w:rsidRDefault="009A4B2D" w:rsidP="009A4B2D">
            <w:pPr>
              <w:jc w:val="right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</w:tr>
      <w:tr w:rsidR="009A4B2D" w:rsidRPr="002D2D9F" w:rsidTr="009A4B2D">
        <w:tc>
          <w:tcPr>
            <w:tcW w:w="4077" w:type="dxa"/>
          </w:tcPr>
          <w:p w:rsidR="009A4B2D" w:rsidRPr="002D2D9F" w:rsidRDefault="009A4B2D" w:rsidP="009A4B2D">
            <w:pPr>
              <w:jc w:val="right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  <w:r w:rsidRPr="002D2D9F">
              <w:rPr>
                <w:rFonts w:ascii="Tahoma" w:eastAsia="Calibri" w:hAnsi="Tahoma" w:cs="Tahoma"/>
                <w:b/>
                <w:szCs w:val="22"/>
                <w:lang w:eastAsia="en-US"/>
              </w:rPr>
              <w:t>Jahrgangsstufe: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A4B2D" w:rsidRPr="002D2D9F" w:rsidRDefault="009A4B2D" w:rsidP="009A4B2D">
            <w:pPr>
              <w:jc w:val="center"/>
              <w:rPr>
                <w:rFonts w:ascii="Tahoma" w:eastAsia="Calibri" w:hAnsi="Tahoma" w:cs="Tahoma"/>
                <w:b/>
                <w:szCs w:val="22"/>
                <w:lang w:eastAsia="en-US"/>
              </w:rPr>
            </w:pPr>
          </w:p>
        </w:tc>
      </w:tr>
    </w:tbl>
    <w:p w:rsidR="009A4B2D" w:rsidRPr="002D2D9F" w:rsidRDefault="009A4B2D" w:rsidP="009A4B2D">
      <w:pPr>
        <w:rPr>
          <w:rFonts w:ascii="Tahoma" w:hAnsi="Tahoma" w:cs="Tahoma"/>
        </w:rPr>
      </w:pPr>
      <w:r w:rsidRPr="002D2D9F">
        <w:rPr>
          <w:rFonts w:ascii="Tahoma" w:hAnsi="Tahoma" w:cs="Tahoma"/>
        </w:rPr>
        <w:t>Datum: ___________________</w:t>
      </w:r>
      <w:r w:rsidRPr="002D2D9F">
        <w:rPr>
          <w:rFonts w:ascii="Tahoma" w:hAnsi="Tahoma" w:cs="Tahoma"/>
        </w:rPr>
        <w:tab/>
        <w:t>Zeit von: _____________ bis __________________</w:t>
      </w:r>
    </w:p>
    <w:p w:rsidR="009A4B2D" w:rsidRPr="002D2D9F" w:rsidRDefault="009A4B2D" w:rsidP="009A4B2D">
      <w:pPr>
        <w:rPr>
          <w:rFonts w:ascii="Tahoma" w:hAnsi="Tahoma" w:cs="Tahoma"/>
        </w:rPr>
      </w:pPr>
    </w:p>
    <w:p w:rsidR="009A4B2D" w:rsidRPr="002D2D9F" w:rsidRDefault="009A4B2D" w:rsidP="009A4B2D">
      <w:pPr>
        <w:rPr>
          <w:rFonts w:ascii="Tahoma" w:hAnsi="Tahoma" w:cs="Tahoma"/>
        </w:rPr>
      </w:pPr>
      <w:r w:rsidRPr="002D2D9F">
        <w:rPr>
          <w:rFonts w:ascii="Tahoma" w:hAnsi="Tahoma" w:cs="Tahoma"/>
        </w:rPr>
        <w:t>Ort: _________________________________________________________________</w:t>
      </w: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  <w:b/>
        </w:rPr>
      </w:pPr>
      <w:r w:rsidRPr="0043493B">
        <w:rPr>
          <w:rFonts w:ascii="Tahoma" w:hAnsi="Tahoma" w:cs="Tahoma"/>
          <w:b/>
        </w:rPr>
        <w:t xml:space="preserve">Anwesende Mitglieder des Förderausschusses: </w:t>
      </w:r>
    </w:p>
    <w:p w:rsidR="009A4B2D" w:rsidRPr="0043493B" w:rsidRDefault="009A4B2D" w:rsidP="009A4B2D">
      <w:pPr>
        <w:rPr>
          <w:rFonts w:ascii="Tahoma" w:hAnsi="Tahoma" w:cs="Tahoma"/>
          <w:b/>
        </w:rPr>
      </w:pPr>
    </w:p>
    <w:bookmarkStart w:id="0" w:name="Kontrollkästchen3"/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 xml:space="preserve">   _________________________________________________________________</w:t>
      </w:r>
    </w:p>
    <w:p w:rsidR="009A4B2D" w:rsidRPr="00AE7A2F" w:rsidRDefault="009A4B2D" w:rsidP="009A4B2D">
      <w:pPr>
        <w:ind w:firstLine="708"/>
        <w:rPr>
          <w:rFonts w:ascii="Tahoma" w:hAnsi="Tahoma" w:cs="Tahoma"/>
          <w:sz w:val="16"/>
          <w:szCs w:val="16"/>
        </w:rPr>
      </w:pPr>
      <w:r w:rsidRPr="00AE7A2F">
        <w:rPr>
          <w:rFonts w:ascii="Tahoma" w:hAnsi="Tahoma" w:cs="Tahoma"/>
          <w:sz w:val="16"/>
          <w:szCs w:val="16"/>
        </w:rPr>
        <w:t>(Schulleiterin/Schulleiter)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bookmarkStart w:id="1" w:name="Kontrollkästchen4"/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   </w:t>
      </w:r>
      <w:r w:rsidRPr="0043493B">
        <w:rPr>
          <w:rFonts w:ascii="Tahoma" w:hAnsi="Tahoma" w:cs="Tahoma"/>
        </w:rPr>
        <w:t>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9A4B2D" w:rsidRDefault="009A4B2D" w:rsidP="009A4B2D">
      <w:pPr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(Eltern oder Sorgeberechtigte nach § 100 </w:t>
      </w:r>
      <w:proofErr w:type="spellStart"/>
      <w:r>
        <w:rPr>
          <w:rFonts w:ascii="Tahoma" w:hAnsi="Tahoma" w:cs="Tahoma"/>
          <w:sz w:val="16"/>
          <w:szCs w:val="16"/>
        </w:rPr>
        <w:t>HSchG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bookmarkStart w:id="2" w:name="Kontrollkästchen5"/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 xml:space="preserve">  </w:t>
      </w:r>
      <w:r w:rsidRPr="0043493B">
        <w:rPr>
          <w:rFonts w:ascii="Tahoma" w:hAnsi="Tahoma" w:cs="Tahoma"/>
        </w:rPr>
        <w:t>__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</w:t>
      </w:r>
    </w:p>
    <w:p w:rsidR="009A4B2D" w:rsidRDefault="009A4B2D" w:rsidP="009A4B2D">
      <w:pPr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(Lehrkraft der allgemeinen Schule)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bookmarkStart w:id="3" w:name="Kontrollkästchen6"/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</w:t>
      </w:r>
    </w:p>
    <w:p w:rsidR="009A4B2D" w:rsidRDefault="009A4B2D" w:rsidP="009A4B2D">
      <w:pPr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(Lehrkraft des Beratungs- und Förderzentrums)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bookmarkStart w:id="4" w:name="Kontrollkästchen7"/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 xml:space="preserve">   </w:t>
      </w:r>
      <w:r w:rsidRPr="0043493B">
        <w:rPr>
          <w:rFonts w:ascii="Tahoma" w:hAnsi="Tahoma" w:cs="Tahoma"/>
        </w:rPr>
        <w:t>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(Ggf. Vertreter/Vertreterin des Schulträgers)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bookmarkStart w:id="5" w:name="Kontrollkästchen8"/>
    <w:p w:rsidR="009A4B2D" w:rsidRDefault="009A4B2D" w:rsidP="009A4B2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 w:rsidRPr="0043493B">
        <w:rPr>
          <w:rFonts w:ascii="Tahoma" w:hAnsi="Tahoma" w:cs="Tahoma"/>
        </w:rPr>
        <w:t>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9A4B2D" w:rsidRPr="0043493B" w:rsidRDefault="009A4B2D" w:rsidP="009A4B2D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(Sonstige mit beratender Stimme</w:t>
      </w:r>
      <w:r>
        <w:rPr>
          <w:rFonts w:ascii="Tahoma" w:hAnsi="Tahoma" w:cs="Tahoma"/>
          <w:sz w:val="18"/>
          <w:szCs w:val="16"/>
        </w:rPr>
        <w:t>)</w:t>
      </w:r>
    </w:p>
    <w:p w:rsidR="009A4B2D" w:rsidRDefault="009A4B2D" w:rsidP="009A4B2D">
      <w:pPr>
        <w:rPr>
          <w:rFonts w:ascii="Tahoma" w:hAnsi="Tahoma" w:cs="Tahoma"/>
          <w:sz w:val="16"/>
          <w:szCs w:val="16"/>
        </w:rPr>
      </w:pP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Pr="00AE7A2F" w:rsidRDefault="009A4B2D" w:rsidP="009A4B2D">
      <w:pPr>
        <w:rPr>
          <w:rFonts w:ascii="Tahoma" w:hAnsi="Tahoma" w:cs="Tahoma"/>
          <w:b/>
        </w:rPr>
      </w:pPr>
      <w:r w:rsidRPr="00AE7A2F">
        <w:rPr>
          <w:rFonts w:ascii="Tahoma" w:hAnsi="Tahoma" w:cs="Tahoma"/>
          <w:b/>
        </w:rPr>
        <w:t>Folgende Unterlagen wurden mit einbezogen:</w:t>
      </w:r>
    </w:p>
    <w:p w:rsidR="009A4B2D" w:rsidRPr="00AE7A2F" w:rsidRDefault="009A4B2D" w:rsidP="009A4B2D">
      <w:pPr>
        <w:rPr>
          <w:rFonts w:ascii="Tahoma" w:hAnsi="Tahoma" w:cs="Tahoma"/>
        </w:rPr>
      </w:pPr>
    </w:p>
    <w:p w:rsidR="009A4B2D" w:rsidRPr="00AE7A2F" w:rsidRDefault="009A4B2D" w:rsidP="009A4B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aktuelles Zeugnis</w:t>
      </w:r>
    </w:p>
    <w:p w:rsidR="009A4B2D" w:rsidRPr="00AE7A2F" w:rsidRDefault="009A4B2D" w:rsidP="009A4B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aktueller Förderplan</w:t>
      </w:r>
    </w:p>
    <w:p w:rsidR="009A4B2D" w:rsidRPr="00AE7A2F" w:rsidRDefault="009A4B2D" w:rsidP="009A4B2D">
      <w:pPr>
        <w:numPr>
          <w:ilvl w:val="0"/>
          <w:numId w:val="1"/>
        </w:numPr>
        <w:rPr>
          <w:rFonts w:ascii="Tahoma" w:hAnsi="Tahoma" w:cs="Tahoma"/>
        </w:rPr>
      </w:pPr>
      <w:r w:rsidRPr="00AE7A2F">
        <w:rPr>
          <w:rFonts w:ascii="Tahoma" w:hAnsi="Tahoma" w:cs="Tahoma"/>
        </w:rPr>
        <w:t>sonstige: ___________________________________________________</w:t>
      </w: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Beschlussfähigkeit </w:t>
      </w:r>
      <w:r>
        <w:rPr>
          <w:rFonts w:ascii="Tahoma" w:hAnsi="Tahoma" w:cs="Tahoma"/>
        </w:rPr>
        <w:t>besteht (</w:t>
      </w:r>
      <w:r w:rsidRPr="00C36E5D">
        <w:rPr>
          <w:rFonts w:ascii="Tahoma" w:hAnsi="Tahoma" w:cs="Tahoma"/>
          <w:color w:val="FF0000"/>
        </w:rPr>
        <w:t>mehr als die Hälfte</w:t>
      </w:r>
      <w:r>
        <w:rPr>
          <w:rFonts w:ascii="Tahoma" w:hAnsi="Tahoma" w:cs="Tahoma"/>
        </w:rPr>
        <w:t xml:space="preserve"> der Mitglieder anwesend)</w:t>
      </w:r>
    </w:p>
    <w:bookmarkStart w:id="6" w:name="Kontrollkästchen9"/>
    <w:p w:rsidR="009A4B2D" w:rsidRDefault="009A4B2D" w:rsidP="009A4B2D">
      <w:pPr>
        <w:rPr>
          <w:rFonts w:ascii="Tahoma" w:hAnsi="Tahoma" w:cs="Tahoma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6E5E">
        <w:fldChar w:fldCharType="separate"/>
      </w:r>
      <w:r>
        <w:fldChar w:fldCharType="end"/>
      </w:r>
      <w:bookmarkEnd w:id="6"/>
      <w:r w:rsidRPr="00426B5E">
        <w:rPr>
          <w:rFonts w:ascii="Tahoma" w:hAnsi="Tahoma" w:cs="Tahoma"/>
        </w:rPr>
        <w:t xml:space="preserve"> ja</w:t>
      </w:r>
      <w:r w:rsidRPr="00426B5E">
        <w:rPr>
          <w:rFonts w:ascii="Tahoma" w:hAnsi="Tahoma" w:cs="Tahoma"/>
        </w:rPr>
        <w:tab/>
      </w:r>
      <w:r>
        <w:tab/>
      </w:r>
      <w:r>
        <w:tab/>
      </w:r>
      <w:bookmarkStart w:id="7" w:name="Kontrollkästchen10"/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6E5E">
        <w:fldChar w:fldCharType="separate"/>
      </w:r>
      <w:r>
        <w:fldChar w:fldCharType="end"/>
      </w:r>
      <w:bookmarkEnd w:id="7"/>
      <w:r w:rsidRPr="00426B5E">
        <w:rPr>
          <w:rFonts w:ascii="Tahoma" w:hAnsi="Tahoma" w:cs="Tahoma"/>
        </w:rPr>
        <w:t xml:space="preserve"> nein</w:t>
      </w:r>
      <w:r w:rsidRPr="00426B5E">
        <w:rPr>
          <w:rFonts w:ascii="Tahoma" w:hAnsi="Tahoma" w:cs="Tahoma"/>
        </w:rPr>
        <w:tab/>
      </w: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Abstimmungsverhalten</w:t>
      </w:r>
    </w:p>
    <w:p w:rsidR="009A4B2D" w:rsidRDefault="009A4B2D" w:rsidP="009A4B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9A4B2D" w:rsidRPr="00AE7A2F" w:rsidRDefault="009A4B2D" w:rsidP="009A4B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86995</wp:posOffset>
                </wp:positionV>
                <wp:extent cx="241935" cy="181610"/>
                <wp:effectExtent l="5080" t="6985" r="10160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5A7A" id="Rechteck 5" o:spid="_x0000_s1026" style="position:absolute;margin-left:318.75pt;margin-top:6.85pt;width:19.0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86995</wp:posOffset>
                </wp:positionV>
                <wp:extent cx="241935" cy="181610"/>
                <wp:effectExtent l="5080" t="6985" r="10160" b="1143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0D1A" id="Rechteck 4" o:spid="_x0000_s1026" style="position:absolute;margin-left:99.75pt;margin-top:6.85pt;width:19.0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"/>
            </w:pict>
          </mc:Fallback>
        </mc:AlternateContent>
      </w:r>
      <w:r w:rsidRPr="00AE7A2F">
        <w:rPr>
          <w:rFonts w:ascii="Tahoma" w:hAnsi="Tahoma" w:cs="Tahoma"/>
          <w:sz w:val="20"/>
          <w:szCs w:val="20"/>
        </w:rPr>
        <w:t xml:space="preserve">Anzahl der </w:t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  <w:t>Anzahl der Stimmen</w:t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</w:p>
    <w:p w:rsidR="009A4B2D" w:rsidRPr="00AE7A2F" w:rsidRDefault="009A4B2D" w:rsidP="009A4B2D">
      <w:pPr>
        <w:rPr>
          <w:rFonts w:ascii="Tahoma" w:hAnsi="Tahoma" w:cs="Tahoma"/>
          <w:sz w:val="20"/>
          <w:szCs w:val="20"/>
        </w:rPr>
      </w:pPr>
      <w:r w:rsidRPr="00AE7A2F">
        <w:rPr>
          <w:rFonts w:ascii="Tahoma" w:hAnsi="Tahoma" w:cs="Tahoma"/>
          <w:sz w:val="20"/>
          <w:szCs w:val="20"/>
        </w:rPr>
        <w:t>Stimmen dafür</w:t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</w:r>
      <w:r w:rsidRPr="00AE7A2F">
        <w:rPr>
          <w:rFonts w:ascii="Tahoma" w:hAnsi="Tahoma" w:cs="Tahoma"/>
          <w:sz w:val="20"/>
          <w:szCs w:val="20"/>
        </w:rPr>
        <w:tab/>
        <w:t>dagegen</w:t>
      </w: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Default="009A4B2D" w:rsidP="009A4B2D">
      <w:pPr>
        <w:rPr>
          <w:rFonts w:ascii="Tahoma" w:hAnsi="Tahoma" w:cs="Tahoma"/>
          <w:b/>
        </w:rPr>
      </w:pPr>
    </w:p>
    <w:p w:rsidR="009A4B2D" w:rsidRDefault="009A4B2D" w:rsidP="009A4B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Empfehlung zur Aufhebung der sonderpädagogischen Förderung im Bereich Lernen, gemäß §11 (2)</w:t>
      </w:r>
    </w:p>
    <w:p w:rsidR="009A4B2D" w:rsidRDefault="009A4B2D" w:rsidP="009A4B2D">
      <w:pPr>
        <w:rPr>
          <w:rFonts w:ascii="Tahoma" w:hAnsi="Tahoma" w:cs="Tahoma"/>
          <w:b/>
        </w:rPr>
      </w:pPr>
    </w:p>
    <w:bookmarkStart w:id="8" w:name="Kontrollkästchen1"/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516E5E">
        <w:rPr>
          <w:rFonts w:ascii="Tahoma" w:hAnsi="Tahoma" w:cs="Tahoma"/>
          <w:b/>
        </w:rPr>
      </w:r>
      <w:r w:rsidR="00516E5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8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Folgende Empfehlung erfolgte einstimmig:</w:t>
      </w:r>
    </w:p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746115" cy="3208020"/>
                <wp:effectExtent l="5080" t="8890" r="11430" b="1206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2D" w:rsidRDefault="009A4B2D" w:rsidP="009A4B2D">
                            <w:pPr>
                              <w:jc w:val="center"/>
                            </w:pPr>
                            <w:r>
                              <w:t>Beispiel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5.45pt;width:452.45pt;height:2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">
                <v:textbox>
                  <w:txbxContent>
                    <w:p w:rsidR="009A4B2D" w:rsidRDefault="009A4B2D" w:rsidP="009A4B2D">
                      <w:pPr>
                        <w:jc w:val="center"/>
                      </w:pPr>
                      <w: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</w:p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c">
            <w:drawing>
              <wp:inline distT="0" distB="0" distL="0" distR="0">
                <wp:extent cx="5369560" cy="1824990"/>
                <wp:effectExtent l="0" t="0" r="0" b="381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90CA72E" id="Zeichenbereich 2" o:spid="_x0000_s1026" editas="canvas" style="width:422.8pt;height:143.7pt;mso-position-horizontal-relative:char;mso-position-vertical-relative:line" coordsize="53695,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VLyADeAAAABQEAAA8AAABkcnMv&#10;ZG93bnJldi54bWxMj1FLwzAUhd+F/YdwBV/EpZtdLbXpEEEQwYdtCntMm2tTl9yUJt3qvzf6sr1c&#10;OJzDOd8t15M17IiD7xwJWMwTYEiNUx21Aj52L3c5MB8kKWkcoYAf9LCuZlelLJQ70QaP29CyWEK+&#10;kAJ0CH3BuW80WunnrkeK3pcbrAxRDi1XgzzFcmv4MkkybmVHcUHLHp81NoftaAW8Ndnt96Ie9zZ/&#10;/9T3K7N/DbtUiJvr6ekRWMApnMPwhx/RoYpMtRtJeWYExEfC/41enq4yYLWAZf6QAq9Kfklf/QI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FS8gA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695;height:182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bookmarkStart w:id="9" w:name="Kontrollkästchen2"/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"/>
      <w:r>
        <w:rPr>
          <w:rFonts w:ascii="Tahoma" w:hAnsi="Tahoma" w:cs="Tahoma"/>
        </w:rPr>
        <w:t xml:space="preserve"> Der Förderausschuss konnte sich nicht einigen.</w:t>
      </w:r>
      <w:r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516E5E">
        <w:rPr>
          <w:rFonts w:ascii="Tahoma" w:hAnsi="Tahoma" w:cs="Tahoma"/>
        </w:rPr>
      </w:r>
      <w:r w:rsidR="00516E5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Der Förderausschuss konnte sich nicht einigen.</w:t>
      </w:r>
    </w:p>
    <w:p w:rsidR="009A4B2D" w:rsidRDefault="009A4B2D" w:rsidP="009A4B2D">
      <w:pPr>
        <w:rPr>
          <w:rFonts w:ascii="Tahoma" w:hAnsi="Tahoma" w:cs="Tahoma"/>
        </w:rPr>
      </w:pPr>
    </w:p>
    <w:p w:rsidR="009A4B2D" w:rsidRPr="00C36E5D" w:rsidRDefault="009A4B2D" w:rsidP="009A4B2D">
      <w:pPr>
        <w:rPr>
          <w:rFonts w:ascii="Tahoma" w:hAnsi="Tahoma" w:cs="Tahoma"/>
          <w:u w:val="single"/>
        </w:rPr>
      </w:pPr>
      <w:r w:rsidRPr="00C36E5D">
        <w:rPr>
          <w:rFonts w:ascii="Tahoma" w:hAnsi="Tahoma" w:cs="Tahoma"/>
          <w:u w:val="single"/>
        </w:rPr>
        <w:t>Begründung:</w:t>
      </w:r>
    </w:p>
    <w:p w:rsidR="009A4B2D" w:rsidRDefault="009A4B2D" w:rsidP="009A4B2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46115" cy="2489835"/>
                <wp:effectExtent l="5080" t="5080" r="1143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2D" w:rsidRDefault="009A4B2D" w:rsidP="009A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9.9pt;width:452.45pt;height:1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">
                <v:textbox>
                  <w:txbxContent>
                    <w:p w:rsidR="009A4B2D" w:rsidRDefault="009A4B2D" w:rsidP="009A4B2D"/>
                  </w:txbxContent>
                </v:textbox>
              </v:shape>
            </w:pict>
          </mc:Fallback>
        </mc:AlternateContent>
      </w: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rPr>
          <w:rFonts w:ascii="Tahoma" w:hAnsi="Tahoma" w:cs="Tahoma"/>
        </w:rPr>
      </w:pPr>
    </w:p>
    <w:p w:rsidR="009A4B2D" w:rsidRDefault="009A4B2D" w:rsidP="009A4B2D">
      <w:pPr>
        <w:ind w:left="360"/>
        <w:rPr>
          <w:rFonts w:ascii="Arial" w:hAnsi="Arial" w:cs="Arial"/>
        </w:rPr>
      </w:pPr>
    </w:p>
    <w:p w:rsidR="009A4B2D" w:rsidRDefault="009A4B2D" w:rsidP="009A4B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Das Protokoll wurde vorgelesen und genehmigt. Eine Kopie des Protokolls wurde den Eltern ausgehändigt.</w:t>
      </w:r>
    </w:p>
    <w:p w:rsidR="009A4B2D" w:rsidRDefault="009A4B2D" w:rsidP="009A4B2D">
      <w:pPr>
        <w:ind w:left="360"/>
        <w:rPr>
          <w:rFonts w:ascii="Arial" w:hAnsi="Arial" w:cs="Arial"/>
        </w:rPr>
      </w:pPr>
    </w:p>
    <w:p w:rsidR="009A4B2D" w:rsidRDefault="009A4B2D" w:rsidP="009A4B2D">
      <w:pPr>
        <w:ind w:left="36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1420"/>
        <w:gridCol w:w="4140"/>
      </w:tblGrid>
      <w:tr w:rsidR="009A4B2D" w:rsidTr="00560605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425" w:type="dxa"/>
          </w:tcPr>
          <w:p w:rsidR="009A4B2D" w:rsidRDefault="009A4B2D" w:rsidP="00560605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560" w:type="dxa"/>
            <w:gridSpan w:val="2"/>
          </w:tcPr>
          <w:p w:rsidR="009A4B2D" w:rsidRDefault="009A4B2D" w:rsidP="00560605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Kenntnisnahme der stimmberechtigten Personen</w:t>
            </w: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Name</w:t>
            </w: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Schulleiter/in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Name</w:t>
            </w: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Name</w:t>
            </w: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Eltern oder Sorgeberechtigte nach §100 </w:t>
            </w:r>
            <w:proofErr w:type="spellStart"/>
            <w:r>
              <w:rPr>
                <w:color w:val="auto"/>
                <w:sz w:val="22"/>
                <w:szCs w:val="22"/>
              </w:rPr>
              <w:t>HSchG</w:t>
            </w:r>
            <w:proofErr w:type="spellEnd"/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Name</w:t>
            </w: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Der Schulträger </w:t>
            </w:r>
            <w:r>
              <w:rPr>
                <w:b/>
                <w:color w:val="auto"/>
                <w:sz w:val="12"/>
                <w:szCs w:val="22"/>
              </w:rPr>
              <w:t xml:space="preserve">(bei erforderlichen besonderen </w:t>
            </w:r>
            <w:proofErr w:type="spellStart"/>
            <w:r>
              <w:rPr>
                <w:b/>
                <w:color w:val="auto"/>
                <w:sz w:val="12"/>
                <w:szCs w:val="22"/>
              </w:rPr>
              <w:t>räuml</w:t>
            </w:r>
            <w:proofErr w:type="spellEnd"/>
            <w:r>
              <w:rPr>
                <w:b/>
                <w:color w:val="auto"/>
                <w:sz w:val="12"/>
                <w:szCs w:val="22"/>
              </w:rPr>
              <w:t>./</w:t>
            </w:r>
            <w:proofErr w:type="spellStart"/>
            <w:r>
              <w:rPr>
                <w:b/>
                <w:color w:val="auto"/>
                <w:sz w:val="12"/>
                <w:szCs w:val="22"/>
              </w:rPr>
              <w:t>sächl</w:t>
            </w:r>
            <w:proofErr w:type="spellEnd"/>
            <w:r>
              <w:rPr>
                <w:b/>
                <w:color w:val="auto"/>
                <w:sz w:val="12"/>
                <w:szCs w:val="22"/>
              </w:rPr>
              <w:t>. Leistungen)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A4B2D" w:rsidTr="00560605">
        <w:tc>
          <w:tcPr>
            <w:tcW w:w="5072" w:type="dxa"/>
            <w:gridSpan w:val="3"/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2D" w:rsidRDefault="009A4B2D" w:rsidP="0056060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Name der Vertreterin/ des Vertreters</w:t>
            </w:r>
          </w:p>
        </w:tc>
      </w:tr>
    </w:tbl>
    <w:p w:rsidR="005D48A5" w:rsidRDefault="005D48A5">
      <w:bookmarkStart w:id="10" w:name="_GoBack"/>
      <w:bookmarkEnd w:id="10"/>
    </w:p>
    <w:sectPr w:rsidR="005D48A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41" w:rsidRDefault="00BA6941" w:rsidP="00F3572A">
      <w:r>
        <w:separator/>
      </w:r>
    </w:p>
  </w:endnote>
  <w:endnote w:type="continuationSeparator" w:id="0">
    <w:p w:rsidR="00BA6941" w:rsidRDefault="00BA6941" w:rsidP="00F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A" w:rsidRPr="00F3572A" w:rsidRDefault="00F3572A">
    <w:pPr>
      <w:pStyle w:val="Fuzeile"/>
      <w:rPr>
        <w:sz w:val="20"/>
        <w:szCs w:val="20"/>
      </w:rPr>
    </w:pPr>
    <w:r w:rsidRPr="00F3572A">
      <w:rPr>
        <w:sz w:val="20"/>
        <w:szCs w:val="20"/>
      </w:rPr>
      <w:t xml:space="preserve">M 25 – Protokoll Förderausschuss – Aufhebung </w:t>
    </w:r>
    <w:proofErr w:type="spellStart"/>
    <w:r w:rsidRPr="00F3572A">
      <w:rPr>
        <w:sz w:val="20"/>
        <w:szCs w:val="20"/>
      </w:rPr>
      <w:t>sonderpäd</w:t>
    </w:r>
    <w:proofErr w:type="spellEnd"/>
    <w:r w:rsidRPr="00F3572A">
      <w:rPr>
        <w:sz w:val="20"/>
        <w:szCs w:val="20"/>
      </w:rPr>
      <w:t xml:space="preserve">. Förderung – </w:t>
    </w:r>
    <w:r w:rsidR="00516E5E">
      <w:rPr>
        <w:sz w:val="20"/>
        <w:szCs w:val="20"/>
      </w:rPr>
      <w:t>Stand 02_2021</w:t>
    </w:r>
  </w:p>
  <w:p w:rsidR="00F3572A" w:rsidRDefault="00F35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41" w:rsidRDefault="00BA6941" w:rsidP="00F3572A">
      <w:r>
        <w:separator/>
      </w:r>
    </w:p>
  </w:footnote>
  <w:footnote w:type="continuationSeparator" w:id="0">
    <w:p w:rsidR="00BA6941" w:rsidRDefault="00BA6941" w:rsidP="00F3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2149"/>
    <w:multiLevelType w:val="hybridMultilevel"/>
    <w:tmpl w:val="F344289C"/>
    <w:lvl w:ilvl="0" w:tplc="7C90244C">
      <w:start w:val="21"/>
      <w:numFmt w:val="bullet"/>
      <w:lvlText w:val="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D"/>
    <w:rsid w:val="00516E5E"/>
    <w:rsid w:val="005D48A5"/>
    <w:rsid w:val="00710471"/>
    <w:rsid w:val="009A4B2D"/>
    <w:rsid w:val="00B34E3B"/>
    <w:rsid w:val="00BA6941"/>
    <w:rsid w:val="00F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001"/>
  <w15:docId w15:val="{5DC96503-8B74-49B2-A33C-E892DDCF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B2D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E3B"/>
    <w:rPr>
      <w:color w:val="808080"/>
      <w:bdr w:val="none" w:sz="0" w:space="0" w:color="auto"/>
      <w:shd w:val="clear" w:color="auto" w:fill="E5B8B7" w:themeFill="accent2" w:themeFillTint="66"/>
    </w:rPr>
  </w:style>
  <w:style w:type="paragraph" w:styleId="Listenabsatz">
    <w:name w:val="List Paragraph"/>
    <w:basedOn w:val="Standard"/>
    <w:uiPriority w:val="34"/>
    <w:qFormat/>
    <w:rsid w:val="009A4B2D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Default">
    <w:name w:val="Default"/>
    <w:rsid w:val="009A4B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5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72A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5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72A"/>
    <w:rPr>
      <w:rFonts w:eastAsia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72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Bonacker, Roswitha (SSA FFM)</dc:creator>
  <cp:lastModifiedBy>Leinweber, Philipp (SSA FFM)</cp:lastModifiedBy>
  <cp:revision>3</cp:revision>
  <dcterms:created xsi:type="dcterms:W3CDTF">2013-11-28T06:43:00Z</dcterms:created>
  <dcterms:modified xsi:type="dcterms:W3CDTF">2021-02-16T12:11:00Z</dcterms:modified>
</cp:coreProperties>
</file>