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3" w:rsidRPr="00ED4A32" w:rsidRDefault="00FD4B23" w:rsidP="00555311">
      <w:pPr>
        <w:pStyle w:val="Adresse"/>
        <w:widowControl/>
        <w:spacing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ED4A32">
        <w:rPr>
          <w:rFonts w:ascii="Arial" w:hAnsi="Arial" w:cs="Arial"/>
          <w:b/>
          <w:i/>
          <w:sz w:val="24"/>
          <w:szCs w:val="24"/>
        </w:rPr>
        <w:t xml:space="preserve">Briefkopf </w:t>
      </w:r>
      <w:r w:rsidR="008116CB">
        <w:rPr>
          <w:rFonts w:ascii="Arial" w:hAnsi="Arial" w:cs="Arial"/>
          <w:b/>
          <w:i/>
          <w:sz w:val="24"/>
          <w:szCs w:val="24"/>
        </w:rPr>
        <w:t>der</w:t>
      </w:r>
      <w:r w:rsidRPr="00ED4A32">
        <w:rPr>
          <w:rFonts w:ascii="Arial" w:hAnsi="Arial" w:cs="Arial"/>
          <w:b/>
          <w:i/>
          <w:sz w:val="24"/>
          <w:szCs w:val="24"/>
        </w:rPr>
        <w:t xml:space="preserve"> Schule</w:t>
      </w:r>
    </w:p>
    <w:p w:rsidR="00FD4B23" w:rsidRPr="00ED4A32" w:rsidRDefault="00FD4B23" w:rsidP="00555311">
      <w:pPr>
        <w:pStyle w:val="Adresse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7C1775" w:rsidRPr="00ED4A32" w:rsidRDefault="007C1775" w:rsidP="00555311">
      <w:pPr>
        <w:pStyle w:val="Adresse"/>
        <w:widowControl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D4A32">
        <w:rPr>
          <w:rFonts w:ascii="Arial" w:hAnsi="Arial" w:cs="Arial"/>
          <w:sz w:val="24"/>
          <w:szCs w:val="24"/>
        </w:rPr>
        <w:fldChar w:fldCharType="begin"/>
      </w:r>
      <w:r w:rsidRPr="00ED4A32">
        <w:rPr>
          <w:rFonts w:ascii="Arial" w:hAnsi="Arial" w:cs="Arial"/>
          <w:sz w:val="24"/>
          <w:szCs w:val="24"/>
        </w:rPr>
        <w:instrText xml:space="preserve"> TIME \@ "dd.MM.yyyy" </w:instrText>
      </w:r>
      <w:r w:rsidRPr="00ED4A32">
        <w:rPr>
          <w:rFonts w:ascii="Arial" w:hAnsi="Arial" w:cs="Arial"/>
          <w:sz w:val="24"/>
          <w:szCs w:val="24"/>
        </w:rPr>
        <w:fldChar w:fldCharType="separate"/>
      </w:r>
      <w:r w:rsidR="00FF4757">
        <w:rPr>
          <w:rFonts w:ascii="Arial" w:hAnsi="Arial" w:cs="Arial"/>
          <w:noProof/>
          <w:sz w:val="24"/>
          <w:szCs w:val="24"/>
        </w:rPr>
        <w:t>02.09.2024</w:t>
      </w:r>
      <w:r w:rsidRPr="00ED4A32">
        <w:rPr>
          <w:rFonts w:ascii="Arial" w:hAnsi="Arial" w:cs="Arial"/>
          <w:sz w:val="24"/>
          <w:szCs w:val="24"/>
        </w:rPr>
        <w:fldChar w:fldCharType="end"/>
      </w:r>
    </w:p>
    <w:p w:rsidR="00FD4B23" w:rsidRPr="00ED4A32" w:rsidRDefault="00FD4B23" w:rsidP="00555311">
      <w:pPr>
        <w:pStyle w:val="Adresse"/>
        <w:widowControl/>
        <w:spacing w:line="360" w:lineRule="auto"/>
        <w:rPr>
          <w:rFonts w:ascii="Arial" w:hAnsi="Arial" w:cs="Arial"/>
          <w:sz w:val="24"/>
          <w:szCs w:val="24"/>
        </w:rPr>
      </w:pPr>
    </w:p>
    <w:p w:rsidR="00FD4B23" w:rsidRPr="00ED4A32" w:rsidRDefault="00FD4B23" w:rsidP="00555311">
      <w:pPr>
        <w:pStyle w:val="Adresse"/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ED4A32">
        <w:rPr>
          <w:rFonts w:ascii="Arial" w:hAnsi="Arial" w:cs="Arial"/>
          <w:sz w:val="24"/>
          <w:szCs w:val="24"/>
        </w:rPr>
        <w:t xml:space="preserve">Frau </w:t>
      </w:r>
      <w:r w:rsidR="00555311" w:rsidRPr="00ED4A32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555311" w:rsidRPr="00ED4A32">
        <w:rPr>
          <w:rFonts w:ascii="Arial" w:hAnsi="Arial" w:cs="Arial"/>
          <w:sz w:val="24"/>
          <w:szCs w:val="24"/>
        </w:rPr>
        <w:instrText xml:space="preserve"> FORMTEXT </w:instrText>
      </w:r>
      <w:r w:rsidR="00555311" w:rsidRPr="00ED4A32">
        <w:rPr>
          <w:rFonts w:ascii="Arial" w:hAnsi="Arial" w:cs="Arial"/>
          <w:sz w:val="24"/>
          <w:szCs w:val="24"/>
        </w:rPr>
      </w:r>
      <w:r w:rsidR="00555311" w:rsidRPr="00ED4A32">
        <w:rPr>
          <w:rFonts w:ascii="Arial" w:hAnsi="Arial" w:cs="Arial"/>
          <w:sz w:val="24"/>
          <w:szCs w:val="24"/>
        </w:rPr>
        <w:fldChar w:fldCharType="separate"/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FD4B23" w:rsidRPr="00ED4A32" w:rsidRDefault="00FD4B23" w:rsidP="00555311">
      <w:pPr>
        <w:pStyle w:val="Adresse"/>
        <w:spacing w:line="360" w:lineRule="auto"/>
        <w:rPr>
          <w:rFonts w:ascii="Arial" w:hAnsi="Arial" w:cs="Arial"/>
          <w:sz w:val="24"/>
          <w:szCs w:val="24"/>
        </w:rPr>
      </w:pPr>
      <w:r w:rsidRPr="00ED4A32">
        <w:rPr>
          <w:rFonts w:ascii="Arial" w:hAnsi="Arial" w:cs="Arial"/>
          <w:sz w:val="24"/>
          <w:szCs w:val="24"/>
        </w:rPr>
        <w:t xml:space="preserve">Herrn </w:t>
      </w:r>
      <w:r w:rsidR="00555311" w:rsidRPr="00ED4A32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55311" w:rsidRPr="00ED4A32">
        <w:rPr>
          <w:rFonts w:ascii="Arial" w:hAnsi="Arial" w:cs="Arial"/>
          <w:sz w:val="24"/>
          <w:szCs w:val="24"/>
        </w:rPr>
        <w:instrText xml:space="preserve"> FORMTEXT </w:instrText>
      </w:r>
      <w:r w:rsidR="00555311" w:rsidRPr="00ED4A32">
        <w:rPr>
          <w:rFonts w:ascii="Arial" w:hAnsi="Arial" w:cs="Arial"/>
          <w:sz w:val="24"/>
          <w:szCs w:val="24"/>
        </w:rPr>
      </w:r>
      <w:r w:rsidR="00555311" w:rsidRPr="00ED4A32">
        <w:rPr>
          <w:rFonts w:ascii="Arial" w:hAnsi="Arial" w:cs="Arial"/>
          <w:sz w:val="24"/>
          <w:szCs w:val="24"/>
        </w:rPr>
        <w:fldChar w:fldCharType="separate"/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noProof/>
          <w:sz w:val="24"/>
          <w:szCs w:val="24"/>
        </w:rPr>
        <w:t> </w:t>
      </w:r>
      <w:r w:rsidR="00555311" w:rsidRPr="00ED4A32">
        <w:rPr>
          <w:rFonts w:ascii="Arial" w:hAnsi="Arial" w:cs="Arial"/>
          <w:sz w:val="24"/>
          <w:szCs w:val="24"/>
        </w:rPr>
        <w:fldChar w:fldCharType="end"/>
      </w:r>
    </w:p>
    <w:p w:rsidR="00FD4B23" w:rsidRPr="00ED4A32" w:rsidRDefault="00FD4B23" w:rsidP="00555311">
      <w:pPr>
        <w:widowControl w:val="0"/>
        <w:spacing w:line="360" w:lineRule="auto"/>
        <w:rPr>
          <w:rFonts w:cs="Arial"/>
          <w:snapToGrid w:val="0"/>
          <w:szCs w:val="24"/>
        </w:rPr>
      </w:pPr>
    </w:p>
    <w:p w:rsidR="00FD4B23" w:rsidRPr="00ED4A32" w:rsidRDefault="00FD4B23" w:rsidP="00555311">
      <w:pPr>
        <w:widowControl w:val="0"/>
        <w:spacing w:line="360" w:lineRule="auto"/>
        <w:outlineLvl w:val="0"/>
        <w:rPr>
          <w:rFonts w:cs="Arial"/>
          <w:b/>
          <w:snapToGrid w:val="0"/>
          <w:szCs w:val="24"/>
        </w:rPr>
      </w:pPr>
      <w:r w:rsidRPr="00ED4A32">
        <w:rPr>
          <w:rFonts w:cs="Arial"/>
          <w:b/>
          <w:snapToGrid w:val="0"/>
          <w:szCs w:val="24"/>
        </w:rPr>
        <w:t>Schulbesuch</w:t>
      </w:r>
      <w:r w:rsidR="00FD29C3">
        <w:rPr>
          <w:rFonts w:cs="Arial"/>
          <w:b/>
          <w:snapToGrid w:val="0"/>
          <w:szCs w:val="24"/>
        </w:rPr>
        <w:t xml:space="preserve"> Ihres Kindes </w:t>
      </w:r>
      <w:r w:rsidR="003D482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482D">
        <w:rPr>
          <w:rFonts w:cs="Arial"/>
          <w:szCs w:val="24"/>
        </w:rPr>
        <w:instrText xml:space="preserve"> FORMTEXT </w:instrText>
      </w:r>
      <w:r w:rsidR="003D482D">
        <w:rPr>
          <w:rFonts w:cs="Arial"/>
          <w:szCs w:val="24"/>
        </w:rPr>
      </w:r>
      <w:r w:rsidR="003D482D">
        <w:rPr>
          <w:rFonts w:cs="Arial"/>
          <w:szCs w:val="24"/>
        </w:rPr>
        <w:fldChar w:fldCharType="separate"/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szCs w:val="24"/>
        </w:rPr>
        <w:fldChar w:fldCharType="end"/>
      </w:r>
      <w:r w:rsidR="003D482D">
        <w:rPr>
          <w:rFonts w:cs="Arial"/>
          <w:szCs w:val="24"/>
        </w:rPr>
        <w:t xml:space="preserve">, </w:t>
      </w:r>
      <w:r w:rsidRPr="00ED4A32">
        <w:rPr>
          <w:rFonts w:cs="Arial"/>
          <w:b/>
          <w:snapToGrid w:val="0"/>
          <w:szCs w:val="24"/>
        </w:rPr>
        <w:t xml:space="preserve">geb. am </w:t>
      </w:r>
      <w:r w:rsidR="003D482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D482D">
        <w:rPr>
          <w:rFonts w:cs="Arial"/>
          <w:szCs w:val="24"/>
        </w:rPr>
        <w:instrText xml:space="preserve"> FORMTEXT </w:instrText>
      </w:r>
      <w:r w:rsidR="003D482D">
        <w:rPr>
          <w:rFonts w:cs="Arial"/>
          <w:szCs w:val="24"/>
        </w:rPr>
      </w:r>
      <w:r w:rsidR="003D482D">
        <w:rPr>
          <w:rFonts w:cs="Arial"/>
          <w:szCs w:val="24"/>
        </w:rPr>
        <w:fldChar w:fldCharType="separate"/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noProof/>
          <w:szCs w:val="24"/>
        </w:rPr>
        <w:t> </w:t>
      </w:r>
      <w:r w:rsidR="003D482D">
        <w:rPr>
          <w:rFonts w:cs="Arial"/>
          <w:szCs w:val="24"/>
        </w:rPr>
        <w:fldChar w:fldCharType="end"/>
      </w:r>
    </w:p>
    <w:p w:rsidR="00FD4B23" w:rsidRPr="00ED4A32" w:rsidRDefault="00FD4B23" w:rsidP="00555311">
      <w:pPr>
        <w:widowControl w:val="0"/>
        <w:spacing w:line="360" w:lineRule="auto"/>
        <w:outlineLvl w:val="0"/>
        <w:rPr>
          <w:rFonts w:cs="Arial"/>
          <w:b/>
          <w:snapToGrid w:val="0"/>
          <w:szCs w:val="24"/>
        </w:rPr>
      </w:pPr>
      <w:r w:rsidRPr="00ED4A32">
        <w:rPr>
          <w:rFonts w:cs="Arial"/>
          <w:b/>
          <w:snapToGrid w:val="0"/>
          <w:szCs w:val="24"/>
        </w:rPr>
        <w:t xml:space="preserve">Anspruch auf sonderpädagogische Förderung </w:t>
      </w:r>
    </w:p>
    <w:p w:rsidR="00FD4B23" w:rsidRPr="003415A9" w:rsidRDefault="003415A9" w:rsidP="00555311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 w:rsidRPr="003415A9">
        <w:rPr>
          <w:rFonts w:cs="Arial"/>
          <w:b/>
          <w:snapToGrid w:val="0"/>
          <w:szCs w:val="24"/>
        </w:rPr>
        <w:t xml:space="preserve">§ </w:t>
      </w:r>
      <w:r>
        <w:rPr>
          <w:rFonts w:cs="Arial"/>
          <w:b/>
          <w:snapToGrid w:val="0"/>
          <w:szCs w:val="24"/>
        </w:rPr>
        <w:t>50 Abs.1 Hessisches Schulgesetz (</w:t>
      </w:r>
      <w:proofErr w:type="spellStart"/>
      <w:r>
        <w:rPr>
          <w:rFonts w:cs="Arial"/>
          <w:b/>
          <w:snapToGrid w:val="0"/>
          <w:szCs w:val="24"/>
        </w:rPr>
        <w:t>HSchG</w:t>
      </w:r>
      <w:proofErr w:type="spellEnd"/>
      <w:r>
        <w:rPr>
          <w:rFonts w:cs="Arial"/>
          <w:b/>
          <w:snapToGrid w:val="0"/>
          <w:szCs w:val="24"/>
        </w:rPr>
        <w:t>)</w:t>
      </w:r>
    </w:p>
    <w:p w:rsidR="00FD4B23" w:rsidRPr="00ED4A32" w:rsidRDefault="00FD4B23" w:rsidP="00555311">
      <w:pPr>
        <w:widowControl w:val="0"/>
        <w:spacing w:line="360" w:lineRule="auto"/>
        <w:rPr>
          <w:rFonts w:cs="Arial"/>
          <w:snapToGrid w:val="0"/>
          <w:szCs w:val="24"/>
        </w:rPr>
      </w:pPr>
    </w:p>
    <w:p w:rsidR="00FD4B23" w:rsidRPr="00ED4A32" w:rsidRDefault="00FD4B23" w:rsidP="00555311">
      <w:pPr>
        <w:widowControl w:val="0"/>
        <w:spacing w:line="360" w:lineRule="auto"/>
        <w:rPr>
          <w:rFonts w:cs="Arial"/>
          <w:snapToGrid w:val="0"/>
          <w:szCs w:val="24"/>
        </w:rPr>
      </w:pPr>
      <w:r w:rsidRPr="00ED4A32">
        <w:rPr>
          <w:rFonts w:cs="Arial"/>
          <w:snapToGrid w:val="0"/>
          <w:szCs w:val="24"/>
        </w:rPr>
        <w:t>Sehr geehrte Frau</w:t>
      </w:r>
      <w:r w:rsidR="00555311" w:rsidRPr="00ED4A32">
        <w:rPr>
          <w:rFonts w:cs="Arial"/>
          <w:snapToGrid w:val="0"/>
          <w:szCs w:val="24"/>
        </w:rPr>
        <w:t xml:space="preserve"> </w:t>
      </w:r>
      <w:r w:rsidR="00555311" w:rsidRPr="00ED4A32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55311" w:rsidRPr="00ED4A32">
        <w:rPr>
          <w:rFonts w:cs="Arial"/>
          <w:szCs w:val="24"/>
        </w:rPr>
        <w:instrText xml:space="preserve"> FORMTEXT </w:instrText>
      </w:r>
      <w:r w:rsidR="00555311" w:rsidRPr="00ED4A32">
        <w:rPr>
          <w:rFonts w:cs="Arial"/>
          <w:szCs w:val="24"/>
        </w:rPr>
      </w:r>
      <w:r w:rsidR="00555311" w:rsidRPr="00ED4A32">
        <w:rPr>
          <w:rFonts w:cs="Arial"/>
          <w:szCs w:val="24"/>
        </w:rPr>
        <w:fldChar w:fldCharType="separate"/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szCs w:val="24"/>
        </w:rPr>
        <w:fldChar w:fldCharType="end"/>
      </w:r>
      <w:r w:rsidR="00555311" w:rsidRPr="00ED4A32">
        <w:rPr>
          <w:rFonts w:cs="Arial"/>
          <w:szCs w:val="24"/>
        </w:rPr>
        <w:t>,</w:t>
      </w:r>
    </w:p>
    <w:p w:rsidR="00FD4B23" w:rsidRPr="00ED4A32" w:rsidRDefault="00FD4B23" w:rsidP="00555311">
      <w:pPr>
        <w:widowControl w:val="0"/>
        <w:spacing w:line="360" w:lineRule="auto"/>
        <w:rPr>
          <w:rFonts w:cs="Arial"/>
          <w:snapToGrid w:val="0"/>
          <w:szCs w:val="24"/>
        </w:rPr>
      </w:pPr>
      <w:r w:rsidRPr="00ED4A32">
        <w:rPr>
          <w:rFonts w:cs="Arial"/>
          <w:snapToGrid w:val="0"/>
          <w:szCs w:val="24"/>
        </w:rPr>
        <w:t>sehr geehrter Herr</w:t>
      </w:r>
      <w:r w:rsidR="00555311" w:rsidRPr="00ED4A32">
        <w:rPr>
          <w:rFonts w:cs="Arial"/>
          <w:snapToGrid w:val="0"/>
          <w:szCs w:val="24"/>
        </w:rPr>
        <w:t xml:space="preserve"> </w:t>
      </w:r>
      <w:r w:rsidR="00555311" w:rsidRPr="00ED4A3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5311" w:rsidRPr="00ED4A32">
        <w:rPr>
          <w:rFonts w:cs="Arial"/>
          <w:szCs w:val="24"/>
        </w:rPr>
        <w:instrText xml:space="preserve"> FORMTEXT </w:instrText>
      </w:r>
      <w:r w:rsidR="00555311" w:rsidRPr="00ED4A32">
        <w:rPr>
          <w:rFonts w:cs="Arial"/>
          <w:szCs w:val="24"/>
        </w:rPr>
      </w:r>
      <w:r w:rsidR="00555311" w:rsidRPr="00ED4A32">
        <w:rPr>
          <w:rFonts w:cs="Arial"/>
          <w:szCs w:val="24"/>
        </w:rPr>
        <w:fldChar w:fldCharType="separate"/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noProof/>
          <w:szCs w:val="24"/>
        </w:rPr>
        <w:t> </w:t>
      </w:r>
      <w:r w:rsidR="00555311" w:rsidRPr="00ED4A32">
        <w:rPr>
          <w:rFonts w:cs="Arial"/>
          <w:szCs w:val="24"/>
        </w:rPr>
        <w:fldChar w:fldCharType="end"/>
      </w:r>
      <w:r w:rsidR="00555311" w:rsidRPr="00ED4A32">
        <w:rPr>
          <w:rFonts w:cs="Arial"/>
          <w:szCs w:val="24"/>
        </w:rPr>
        <w:t>,</w:t>
      </w:r>
    </w:p>
    <w:p w:rsidR="00FD4B23" w:rsidRPr="00ED4A32" w:rsidRDefault="00FD4B23" w:rsidP="00555311">
      <w:pPr>
        <w:pStyle w:val="Textkrper"/>
        <w:spacing w:line="360" w:lineRule="auto"/>
        <w:rPr>
          <w:rFonts w:cs="Arial"/>
          <w:snapToGrid w:val="0"/>
          <w:szCs w:val="24"/>
        </w:rPr>
      </w:pPr>
    </w:p>
    <w:p w:rsidR="00555311" w:rsidRDefault="00233A3A" w:rsidP="00555311">
      <w:pPr>
        <w:pStyle w:val="Textkrper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hiermit teile ich </w:t>
      </w:r>
      <w:r w:rsidRPr="00ED4A32">
        <w:rPr>
          <w:rFonts w:cs="Arial"/>
          <w:szCs w:val="24"/>
        </w:rPr>
        <w:t xml:space="preserve">Ihnen </w:t>
      </w:r>
      <w:r w:rsidR="00FD4B23" w:rsidRPr="00ED4A32">
        <w:rPr>
          <w:rFonts w:cs="Arial"/>
          <w:szCs w:val="24"/>
        </w:rPr>
        <w:t xml:space="preserve">im Benehmen mit dem Staatlichen Schulamt </w:t>
      </w:r>
      <w:r w:rsidR="00555311" w:rsidRPr="00ED4A32">
        <w:rPr>
          <w:rFonts w:cs="Arial"/>
          <w:szCs w:val="24"/>
        </w:rPr>
        <w:t xml:space="preserve">für den Hochtaunuskreis und den Wetteraukreis mit, dass bei </w:t>
      </w:r>
      <w:r w:rsidR="00FD29C3" w:rsidRPr="00ED4A32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D29C3" w:rsidRPr="00ED4A32">
        <w:rPr>
          <w:rFonts w:cs="Arial"/>
          <w:szCs w:val="24"/>
        </w:rPr>
        <w:instrText xml:space="preserve"> FORMTEXT </w:instrText>
      </w:r>
      <w:r w:rsidR="00FD29C3" w:rsidRPr="00ED4A32">
        <w:rPr>
          <w:rFonts w:cs="Arial"/>
          <w:szCs w:val="24"/>
        </w:rPr>
      </w:r>
      <w:r w:rsidR="00FD29C3" w:rsidRPr="00ED4A32">
        <w:rPr>
          <w:rFonts w:cs="Arial"/>
          <w:szCs w:val="24"/>
        </w:rPr>
        <w:fldChar w:fldCharType="separate"/>
      </w:r>
      <w:r w:rsidR="00FD29C3" w:rsidRPr="00ED4A32">
        <w:rPr>
          <w:rFonts w:cs="Arial"/>
          <w:noProof/>
          <w:szCs w:val="24"/>
        </w:rPr>
        <w:t> </w:t>
      </w:r>
      <w:r w:rsidR="00FD29C3" w:rsidRPr="00ED4A32">
        <w:rPr>
          <w:rFonts w:cs="Arial"/>
          <w:noProof/>
          <w:szCs w:val="24"/>
        </w:rPr>
        <w:t> </w:t>
      </w:r>
      <w:r w:rsidR="00FD29C3" w:rsidRPr="00ED4A32">
        <w:rPr>
          <w:rFonts w:cs="Arial"/>
          <w:noProof/>
          <w:szCs w:val="24"/>
        </w:rPr>
        <w:t> </w:t>
      </w:r>
      <w:r w:rsidR="00FD29C3" w:rsidRPr="00ED4A32">
        <w:rPr>
          <w:rFonts w:cs="Arial"/>
          <w:noProof/>
          <w:szCs w:val="24"/>
        </w:rPr>
        <w:t> </w:t>
      </w:r>
      <w:r w:rsidR="00FD29C3" w:rsidRPr="00ED4A32">
        <w:rPr>
          <w:rFonts w:cs="Arial"/>
          <w:noProof/>
          <w:szCs w:val="24"/>
        </w:rPr>
        <w:t> </w:t>
      </w:r>
      <w:r w:rsidR="00FD29C3" w:rsidRPr="00ED4A32">
        <w:rPr>
          <w:rFonts w:cs="Arial"/>
          <w:szCs w:val="24"/>
        </w:rPr>
        <w:fldChar w:fldCharType="end"/>
      </w:r>
    </w:p>
    <w:p w:rsidR="00233A3A" w:rsidRPr="00ED4A32" w:rsidRDefault="00233A3A" w:rsidP="00555311">
      <w:pPr>
        <w:pStyle w:val="Textkrper"/>
        <w:spacing w:line="360" w:lineRule="auto"/>
        <w:rPr>
          <w:rFonts w:cs="Arial"/>
          <w:szCs w:val="24"/>
        </w:rPr>
      </w:pPr>
    </w:p>
    <w:p w:rsidR="00233A3A" w:rsidRPr="006051BD" w:rsidRDefault="003D482D" w:rsidP="001D6CB7">
      <w:pPr>
        <w:pStyle w:val="Textkrper"/>
        <w:spacing w:line="360" w:lineRule="auto"/>
        <w:ind w:left="705" w:hanging="705"/>
        <w:rPr>
          <w:rFonts w:cs="Arial"/>
          <w:szCs w:val="24"/>
        </w:rPr>
      </w:pPr>
      <w:r w:rsidRPr="00233A3A">
        <w:rPr>
          <w:rFonts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33A3A">
        <w:rPr>
          <w:rFonts w:cs="Arial"/>
          <w:szCs w:val="24"/>
        </w:rPr>
        <w:instrText xml:space="preserve"> FORMCHECKBOX </w:instrText>
      </w:r>
      <w:r w:rsidR="00FF4757">
        <w:rPr>
          <w:rFonts w:cs="Arial"/>
          <w:szCs w:val="24"/>
        </w:rPr>
      </w:r>
      <w:r w:rsidR="00FF4757">
        <w:rPr>
          <w:rFonts w:cs="Arial"/>
          <w:szCs w:val="24"/>
        </w:rPr>
        <w:fldChar w:fldCharType="separate"/>
      </w:r>
      <w:r w:rsidRPr="00233A3A">
        <w:rPr>
          <w:rFonts w:cs="Arial"/>
          <w:szCs w:val="24"/>
        </w:rPr>
        <w:fldChar w:fldCharType="end"/>
      </w:r>
      <w:bookmarkEnd w:id="1"/>
      <w:r w:rsidR="00233A3A" w:rsidRPr="00233A3A">
        <w:rPr>
          <w:rFonts w:cs="Arial"/>
          <w:szCs w:val="24"/>
        </w:rPr>
        <w:tab/>
      </w:r>
      <w:r w:rsidR="001D6CB7">
        <w:rPr>
          <w:rFonts w:cs="Arial"/>
          <w:szCs w:val="24"/>
        </w:rPr>
        <w:t xml:space="preserve">ein </w:t>
      </w:r>
      <w:r w:rsidR="00FD4B23" w:rsidRPr="00ED4A32">
        <w:rPr>
          <w:rFonts w:cs="Arial"/>
          <w:szCs w:val="24"/>
        </w:rPr>
        <w:t xml:space="preserve">Anspruch auf </w:t>
      </w:r>
      <w:r w:rsidR="00233A3A">
        <w:rPr>
          <w:rFonts w:cs="Arial"/>
          <w:szCs w:val="24"/>
        </w:rPr>
        <w:t>sonderpädagogische Förderung im</w:t>
      </w:r>
      <w:r w:rsidR="001D6CB7">
        <w:rPr>
          <w:rFonts w:cs="Arial"/>
          <w:szCs w:val="24"/>
        </w:rPr>
        <w:t xml:space="preserve"> </w:t>
      </w:r>
      <w:r w:rsidR="00FD4B23" w:rsidRPr="00ED4A32">
        <w:rPr>
          <w:rFonts w:cs="Arial"/>
          <w:szCs w:val="24"/>
        </w:rPr>
        <w:t>Förderschwerpunkt</w:t>
      </w:r>
      <w:r w:rsidR="00233A3A">
        <w:rPr>
          <w:rFonts w:cs="Arial"/>
          <w:szCs w:val="24"/>
        </w:rPr>
        <w:t xml:space="preserve"> </w:t>
      </w:r>
      <w:r w:rsidR="00ED4A32" w:rsidRPr="00ED4A3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4A32" w:rsidRPr="00ED4A32">
        <w:rPr>
          <w:rFonts w:cs="Arial"/>
          <w:szCs w:val="24"/>
        </w:rPr>
        <w:instrText xml:space="preserve"> FORMTEXT </w:instrText>
      </w:r>
      <w:r w:rsidR="00ED4A32" w:rsidRPr="00ED4A32">
        <w:rPr>
          <w:rFonts w:cs="Arial"/>
          <w:szCs w:val="24"/>
        </w:rPr>
      </w:r>
      <w:r w:rsidR="00ED4A32" w:rsidRPr="00ED4A32">
        <w:rPr>
          <w:rFonts w:cs="Arial"/>
          <w:szCs w:val="24"/>
        </w:rPr>
        <w:fldChar w:fldCharType="separate"/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fldChar w:fldCharType="end"/>
      </w:r>
      <w:r w:rsidR="00ED4A32" w:rsidRPr="00ED4A32">
        <w:rPr>
          <w:rFonts w:cs="Arial"/>
          <w:szCs w:val="24"/>
        </w:rPr>
        <w:t xml:space="preserve"> </w:t>
      </w:r>
      <w:r w:rsidR="00442EC0">
        <w:rPr>
          <w:rFonts w:cs="Arial"/>
          <w:szCs w:val="24"/>
        </w:rPr>
        <w:t>besteht (§ 50 Abs.1</w:t>
      </w:r>
      <w:r w:rsidR="00FD4B23" w:rsidRPr="00ED4A32">
        <w:rPr>
          <w:rFonts w:cs="Arial"/>
          <w:szCs w:val="24"/>
        </w:rPr>
        <w:t xml:space="preserve"> </w:t>
      </w:r>
      <w:proofErr w:type="spellStart"/>
      <w:r w:rsidR="003415A9">
        <w:rPr>
          <w:rFonts w:cs="Arial"/>
          <w:szCs w:val="24"/>
        </w:rPr>
        <w:t>HSchG</w:t>
      </w:r>
      <w:proofErr w:type="spellEnd"/>
      <w:r w:rsidR="00FD4B23" w:rsidRPr="00ED4A32">
        <w:rPr>
          <w:rFonts w:cs="Arial"/>
          <w:szCs w:val="24"/>
        </w:rPr>
        <w:t>).</w:t>
      </w:r>
      <w:r w:rsidR="001D6CB7">
        <w:rPr>
          <w:rFonts w:cs="Arial"/>
          <w:szCs w:val="24"/>
        </w:rPr>
        <w:t xml:space="preserve"> </w:t>
      </w:r>
      <w:r w:rsidR="00233A3A" w:rsidRPr="006051BD">
        <w:rPr>
          <w:rFonts w:cs="Arial"/>
          <w:szCs w:val="24"/>
        </w:rPr>
        <w:t xml:space="preserve">Zur Begründung wird auf die Ihnen ausgehändigte förderdiagnostische Stellungnahme </w:t>
      </w:r>
      <w:r w:rsidR="00056B09">
        <w:rPr>
          <w:rFonts w:cs="Arial"/>
          <w:szCs w:val="24"/>
        </w:rPr>
        <w:t>verwiesen.</w:t>
      </w:r>
      <w:r w:rsidR="00233A3A" w:rsidRPr="006051BD">
        <w:rPr>
          <w:rFonts w:cs="Arial"/>
          <w:szCs w:val="24"/>
        </w:rPr>
        <w:t xml:space="preserve"> </w:t>
      </w:r>
      <w:r w:rsidR="00F7625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Ggf. ergänzende Begründung (z.B. einstimmiger Förderausschuss, schulärztliches Gutachten/ schulpsychologisches Gutachten/ Stellungnahme des Staatlichen Schulamts) angeben."/>
            </w:textInput>
          </w:ffData>
        </w:fldChar>
      </w:r>
      <w:r w:rsidR="00F7625D">
        <w:rPr>
          <w:rFonts w:cs="Arial"/>
          <w:szCs w:val="24"/>
        </w:rPr>
        <w:instrText xml:space="preserve"> FORMTEXT </w:instrText>
      </w:r>
      <w:r w:rsidR="00F7625D">
        <w:rPr>
          <w:rFonts w:cs="Arial"/>
          <w:szCs w:val="24"/>
        </w:rPr>
      </w:r>
      <w:r w:rsidR="00F7625D">
        <w:rPr>
          <w:rFonts w:cs="Arial"/>
          <w:szCs w:val="24"/>
        </w:rPr>
        <w:fldChar w:fldCharType="separate"/>
      </w:r>
      <w:r w:rsidR="00F7625D">
        <w:rPr>
          <w:rFonts w:cs="Arial"/>
          <w:noProof/>
          <w:szCs w:val="24"/>
        </w:rPr>
        <w:t>Ggf. ergänzende Begründung (z.B. einstimmiger Förderausschuss, schulärztliches Gutachten/ schulpsychologisches Gutachten/ Stellungnahme des Staatlichen Schulamts) angeben.</w:t>
      </w:r>
      <w:r w:rsidR="00F7625D">
        <w:rPr>
          <w:rFonts w:cs="Arial"/>
          <w:szCs w:val="24"/>
        </w:rPr>
        <w:fldChar w:fldCharType="end"/>
      </w:r>
    </w:p>
    <w:p w:rsidR="00C94C33" w:rsidRDefault="00C94C33" w:rsidP="00C94C33">
      <w:pPr>
        <w:pStyle w:val="Textkrper"/>
        <w:spacing w:line="360" w:lineRule="auto"/>
        <w:ind w:left="705"/>
        <w:rPr>
          <w:rFonts w:cs="Arial"/>
          <w:snapToGrid w:val="0"/>
          <w:szCs w:val="24"/>
        </w:rPr>
      </w:pPr>
      <w:r w:rsidRPr="00ED4A32">
        <w:rPr>
          <w:rFonts w:cs="Arial"/>
          <w:snapToGrid w:val="0"/>
          <w:szCs w:val="24"/>
        </w:rPr>
        <w:t>Die Klassenkonferenz veranlasst eine Überprüfung des Anspruchs auf sonderpädagogische Förderung spätestens nach Ablauf von jeweils 2 Jahren.</w:t>
      </w:r>
    </w:p>
    <w:p w:rsidR="001D6CB7" w:rsidRDefault="001D6CB7" w:rsidP="001D6CB7">
      <w:pPr>
        <w:spacing w:line="360" w:lineRule="auto"/>
        <w:ind w:left="705"/>
        <w:rPr>
          <w:rFonts w:cs="Arial"/>
          <w:szCs w:val="24"/>
        </w:rPr>
      </w:pPr>
    </w:p>
    <w:p w:rsidR="00C94C33" w:rsidRDefault="001D6CB7" w:rsidP="00C94C33">
      <w:pPr>
        <w:pStyle w:val="Textkrper"/>
        <w:spacing w:line="360" w:lineRule="auto"/>
        <w:ind w:left="705" w:hanging="705"/>
        <w:rPr>
          <w:rFonts w:cs="Arial"/>
          <w:szCs w:val="24"/>
        </w:rPr>
      </w:pPr>
      <w:r w:rsidRPr="00233A3A">
        <w:rPr>
          <w:rFonts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3A3A">
        <w:rPr>
          <w:rFonts w:cs="Arial"/>
          <w:szCs w:val="24"/>
        </w:rPr>
        <w:instrText xml:space="preserve"> FORMCHECKBOX </w:instrText>
      </w:r>
      <w:r w:rsidR="00FF4757">
        <w:rPr>
          <w:rFonts w:cs="Arial"/>
          <w:szCs w:val="24"/>
        </w:rPr>
      </w:r>
      <w:r w:rsidR="00FF4757">
        <w:rPr>
          <w:rFonts w:cs="Arial"/>
          <w:szCs w:val="24"/>
        </w:rPr>
        <w:fldChar w:fldCharType="separate"/>
      </w:r>
      <w:r w:rsidRPr="00233A3A">
        <w:rPr>
          <w:rFonts w:cs="Arial"/>
          <w:szCs w:val="24"/>
        </w:rPr>
        <w:fldChar w:fldCharType="end"/>
      </w:r>
      <w:r w:rsidRPr="00233A3A">
        <w:rPr>
          <w:rFonts w:cs="Arial"/>
          <w:szCs w:val="24"/>
        </w:rPr>
        <w:tab/>
      </w:r>
      <w:r w:rsidRPr="001D6CB7">
        <w:rPr>
          <w:rFonts w:cs="Arial"/>
          <w:szCs w:val="24"/>
          <w:u w:val="single"/>
        </w:rPr>
        <w:t>kein</w:t>
      </w:r>
      <w:r>
        <w:rPr>
          <w:rFonts w:cs="Arial"/>
          <w:szCs w:val="24"/>
        </w:rPr>
        <w:t xml:space="preserve"> </w:t>
      </w:r>
      <w:r w:rsidRPr="00ED4A32">
        <w:rPr>
          <w:rFonts w:cs="Arial"/>
          <w:szCs w:val="24"/>
        </w:rPr>
        <w:t xml:space="preserve">Anspruch auf </w:t>
      </w:r>
      <w:r>
        <w:rPr>
          <w:rFonts w:cs="Arial"/>
          <w:szCs w:val="24"/>
        </w:rPr>
        <w:t xml:space="preserve">sonderpädagogische Förderung im </w:t>
      </w:r>
      <w:r w:rsidRPr="00ED4A32">
        <w:rPr>
          <w:rFonts w:cs="Arial"/>
          <w:szCs w:val="24"/>
        </w:rPr>
        <w:t>Förderschwerpunkt</w:t>
      </w:r>
      <w:r>
        <w:rPr>
          <w:rFonts w:cs="Arial"/>
          <w:szCs w:val="24"/>
        </w:rPr>
        <w:t xml:space="preserve"> </w:t>
      </w:r>
      <w:r w:rsidRPr="00ED4A32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4A32">
        <w:rPr>
          <w:rFonts w:cs="Arial"/>
          <w:szCs w:val="24"/>
        </w:rPr>
        <w:instrText xml:space="preserve"> FORMTEXT </w:instrText>
      </w:r>
      <w:r w:rsidRPr="00ED4A32">
        <w:rPr>
          <w:rFonts w:cs="Arial"/>
          <w:szCs w:val="24"/>
        </w:rPr>
      </w:r>
      <w:r w:rsidRPr="00ED4A32">
        <w:rPr>
          <w:rFonts w:cs="Arial"/>
          <w:szCs w:val="24"/>
        </w:rPr>
        <w:fldChar w:fldCharType="separate"/>
      </w:r>
      <w:r w:rsidRPr="00ED4A32">
        <w:rPr>
          <w:rFonts w:cs="Arial"/>
          <w:szCs w:val="24"/>
        </w:rPr>
        <w:t> </w:t>
      </w:r>
      <w:r w:rsidRPr="00ED4A32">
        <w:rPr>
          <w:rFonts w:cs="Arial"/>
          <w:szCs w:val="24"/>
        </w:rPr>
        <w:t> </w:t>
      </w:r>
      <w:r w:rsidRPr="00ED4A32">
        <w:rPr>
          <w:rFonts w:cs="Arial"/>
          <w:szCs w:val="24"/>
        </w:rPr>
        <w:t> </w:t>
      </w:r>
      <w:r w:rsidRPr="00ED4A32">
        <w:rPr>
          <w:rFonts w:cs="Arial"/>
          <w:szCs w:val="24"/>
        </w:rPr>
        <w:t> </w:t>
      </w:r>
      <w:r w:rsidRPr="00ED4A32">
        <w:rPr>
          <w:rFonts w:cs="Arial"/>
          <w:szCs w:val="24"/>
        </w:rPr>
        <w:t> </w:t>
      </w:r>
      <w:r w:rsidRPr="00ED4A32">
        <w:rPr>
          <w:rFonts w:cs="Arial"/>
          <w:szCs w:val="24"/>
        </w:rPr>
        <w:fldChar w:fldCharType="end"/>
      </w:r>
      <w:r w:rsidRPr="00ED4A3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besteht (§ 50 Abs.1</w:t>
      </w:r>
      <w:r w:rsidRPr="00ED4A32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HSchG</w:t>
      </w:r>
      <w:proofErr w:type="spellEnd"/>
      <w:r w:rsidRPr="00ED4A32">
        <w:rPr>
          <w:rFonts w:cs="Arial"/>
          <w:szCs w:val="24"/>
        </w:rPr>
        <w:t>).</w:t>
      </w:r>
      <w:r>
        <w:rPr>
          <w:rFonts w:cs="Arial"/>
          <w:szCs w:val="24"/>
        </w:rPr>
        <w:t xml:space="preserve"> </w:t>
      </w:r>
      <w:r w:rsidRPr="006051BD">
        <w:rPr>
          <w:rFonts w:cs="Arial"/>
          <w:szCs w:val="24"/>
        </w:rPr>
        <w:t xml:space="preserve">Zur Begründung wird auf die Ihnen ausgehändigte förderdiagnostische Stellungnahme </w:t>
      </w:r>
      <w:r w:rsidR="00C94C33">
        <w:rPr>
          <w:rFonts w:cs="Arial"/>
          <w:szCs w:val="24"/>
        </w:rPr>
        <w:t>verwiesen.</w:t>
      </w:r>
      <w:r w:rsidR="00C94C33" w:rsidRPr="006051BD">
        <w:rPr>
          <w:rFonts w:cs="Arial"/>
          <w:szCs w:val="24"/>
        </w:rPr>
        <w:t xml:space="preserve"> </w:t>
      </w:r>
      <w:r w:rsidR="00F7625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Ggf. ergänzende Begründung (z.B. einstimmiger Förderausschuss, schulärztliches Gutachten/ schulpsychologisches Gutachten/ Stellungnahme des Staatlichen Schulamts) angeben."/>
            </w:textInput>
          </w:ffData>
        </w:fldChar>
      </w:r>
      <w:r w:rsidR="00F7625D">
        <w:rPr>
          <w:rFonts w:cs="Arial"/>
          <w:szCs w:val="24"/>
        </w:rPr>
        <w:instrText xml:space="preserve"> FORMTEXT </w:instrText>
      </w:r>
      <w:r w:rsidR="00F7625D">
        <w:rPr>
          <w:rFonts w:cs="Arial"/>
          <w:szCs w:val="24"/>
        </w:rPr>
      </w:r>
      <w:r w:rsidR="00F7625D">
        <w:rPr>
          <w:rFonts w:cs="Arial"/>
          <w:szCs w:val="24"/>
        </w:rPr>
        <w:fldChar w:fldCharType="separate"/>
      </w:r>
      <w:r w:rsidR="00F7625D">
        <w:rPr>
          <w:rFonts w:cs="Arial"/>
          <w:noProof/>
          <w:szCs w:val="24"/>
        </w:rPr>
        <w:t>Ggf. ergänzende Begründung (z.B. einstimmiger Förderausschuss, schulärztliches Gutachten/ schulpsychologisches Gutachten/ Stellungnahme des Staatlichen Schulamts) angeben.</w:t>
      </w:r>
      <w:r w:rsidR="00F7625D">
        <w:rPr>
          <w:rFonts w:cs="Arial"/>
          <w:szCs w:val="24"/>
        </w:rPr>
        <w:fldChar w:fldCharType="end"/>
      </w:r>
    </w:p>
    <w:p w:rsidR="001D6CB7" w:rsidRPr="00233A3A" w:rsidRDefault="001D6CB7" w:rsidP="00233A3A">
      <w:pPr>
        <w:pStyle w:val="Textkrper"/>
        <w:spacing w:line="360" w:lineRule="auto"/>
        <w:ind w:left="705" w:hanging="705"/>
        <w:rPr>
          <w:rFonts w:cs="Arial"/>
          <w:szCs w:val="24"/>
        </w:rPr>
      </w:pPr>
    </w:p>
    <w:p w:rsidR="00555311" w:rsidRDefault="003D482D" w:rsidP="00233A3A">
      <w:pPr>
        <w:pStyle w:val="Textkrper"/>
        <w:spacing w:line="360" w:lineRule="auto"/>
        <w:ind w:left="705" w:hanging="705"/>
        <w:rPr>
          <w:rFonts w:cs="Arial"/>
          <w:szCs w:val="24"/>
        </w:rPr>
      </w:pPr>
      <w:r w:rsidRPr="00233A3A"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A3A">
        <w:rPr>
          <w:rFonts w:cs="Arial"/>
          <w:szCs w:val="24"/>
        </w:rPr>
        <w:instrText xml:space="preserve"> FORMCHECKBOX </w:instrText>
      </w:r>
      <w:r w:rsidR="00FF4757">
        <w:rPr>
          <w:rFonts w:cs="Arial"/>
          <w:szCs w:val="24"/>
        </w:rPr>
      </w:r>
      <w:r w:rsidR="00FF4757">
        <w:rPr>
          <w:rFonts w:cs="Arial"/>
          <w:szCs w:val="24"/>
        </w:rPr>
        <w:fldChar w:fldCharType="separate"/>
      </w:r>
      <w:r w:rsidRPr="00233A3A">
        <w:rPr>
          <w:rFonts w:cs="Arial"/>
          <w:szCs w:val="24"/>
        </w:rPr>
        <w:fldChar w:fldCharType="end"/>
      </w:r>
      <w:r w:rsidRPr="00233A3A">
        <w:rPr>
          <w:rFonts w:cs="Arial"/>
          <w:szCs w:val="24"/>
        </w:rPr>
        <w:t xml:space="preserve"> </w:t>
      </w:r>
      <w:r w:rsidR="00233A3A" w:rsidRPr="00233A3A">
        <w:rPr>
          <w:rFonts w:cs="Arial"/>
          <w:szCs w:val="24"/>
        </w:rPr>
        <w:tab/>
      </w:r>
      <w:r w:rsidR="00555311" w:rsidRPr="00ED4A32">
        <w:rPr>
          <w:rFonts w:cs="Arial"/>
          <w:szCs w:val="24"/>
        </w:rPr>
        <w:t xml:space="preserve">der </w:t>
      </w:r>
      <w:r w:rsidR="00FF4757">
        <w:rPr>
          <w:rFonts w:cs="Arial"/>
          <w:szCs w:val="24"/>
        </w:rPr>
        <w:t xml:space="preserve">Bescheid über den </w:t>
      </w:r>
      <w:r w:rsidR="00555311" w:rsidRPr="00ED4A32">
        <w:rPr>
          <w:rFonts w:cs="Arial"/>
          <w:szCs w:val="24"/>
        </w:rPr>
        <w:t xml:space="preserve">Anspruch auf sonderpädagogische Förderung im Förderschwerpunkt </w:t>
      </w:r>
      <w:r w:rsidR="00ED4A32" w:rsidRPr="00ED4A32">
        <w:rPr>
          <w:rFonts w:cs="Arial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D4A32" w:rsidRPr="00ED4A32">
        <w:rPr>
          <w:rFonts w:cs="Arial"/>
          <w:szCs w:val="24"/>
        </w:rPr>
        <w:instrText xml:space="preserve"> FORMTEXT </w:instrText>
      </w:r>
      <w:r w:rsidR="00ED4A32" w:rsidRPr="00ED4A32">
        <w:rPr>
          <w:rFonts w:cs="Arial"/>
          <w:szCs w:val="24"/>
        </w:rPr>
      </w:r>
      <w:r w:rsidR="00ED4A32" w:rsidRPr="00ED4A32">
        <w:rPr>
          <w:rFonts w:cs="Arial"/>
          <w:szCs w:val="24"/>
        </w:rPr>
        <w:fldChar w:fldCharType="separate"/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t> </w:t>
      </w:r>
      <w:r w:rsidR="00ED4A32" w:rsidRPr="00ED4A32">
        <w:rPr>
          <w:rFonts w:cs="Arial"/>
          <w:szCs w:val="24"/>
        </w:rPr>
        <w:fldChar w:fldCharType="end"/>
      </w:r>
      <w:r w:rsidR="00ED4A32" w:rsidRPr="00ED4A32">
        <w:rPr>
          <w:rFonts w:cs="Arial"/>
          <w:szCs w:val="24"/>
        </w:rPr>
        <w:t xml:space="preserve"> </w:t>
      </w:r>
      <w:r w:rsidR="00442EC0">
        <w:rPr>
          <w:rFonts w:cs="Arial"/>
          <w:szCs w:val="24"/>
        </w:rPr>
        <w:t>aufgehoben wird (§ 50 Abs.1</w:t>
      </w:r>
      <w:r w:rsidR="00555311" w:rsidRPr="00ED4A32">
        <w:rPr>
          <w:rFonts w:cs="Arial"/>
          <w:szCs w:val="24"/>
        </w:rPr>
        <w:t xml:space="preserve"> </w:t>
      </w:r>
      <w:proofErr w:type="spellStart"/>
      <w:r w:rsidR="003415A9">
        <w:rPr>
          <w:rFonts w:cs="Arial"/>
          <w:szCs w:val="24"/>
        </w:rPr>
        <w:t>HSchG</w:t>
      </w:r>
      <w:proofErr w:type="spellEnd"/>
      <w:r w:rsidR="00555311" w:rsidRPr="00ED4A32">
        <w:rPr>
          <w:rFonts w:cs="Arial"/>
          <w:szCs w:val="24"/>
        </w:rPr>
        <w:t>).</w:t>
      </w:r>
      <w:bookmarkStart w:id="2" w:name="_GoBack"/>
      <w:bookmarkEnd w:id="2"/>
    </w:p>
    <w:p w:rsidR="00C94C33" w:rsidRDefault="00C94C33" w:rsidP="00233A3A">
      <w:pPr>
        <w:pStyle w:val="Textkrper"/>
        <w:spacing w:line="360" w:lineRule="auto"/>
        <w:ind w:left="705" w:hanging="705"/>
        <w:rPr>
          <w:rFonts w:cs="Arial"/>
          <w:szCs w:val="24"/>
        </w:rPr>
      </w:pPr>
    </w:p>
    <w:p w:rsidR="00FD4B23" w:rsidRPr="00C94C33" w:rsidRDefault="00C94C33" w:rsidP="00555311">
      <w:pPr>
        <w:pStyle w:val="Textkrper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Ihr Kind </w:t>
      </w:r>
      <w:r w:rsidRPr="00ED4A32">
        <w:rPr>
          <w:rFonts w:cs="Arial"/>
          <w:szCs w:val="24"/>
        </w:rPr>
        <w:t xml:space="preserve">wird </w:t>
      </w:r>
      <w:r w:rsidR="00F7625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weiterhin / ab dem Datum"/>
            </w:textInput>
          </w:ffData>
        </w:fldChar>
      </w:r>
      <w:r w:rsidR="00F7625D">
        <w:rPr>
          <w:rFonts w:cs="Arial"/>
          <w:szCs w:val="24"/>
        </w:rPr>
        <w:instrText xml:space="preserve"> FORMTEXT </w:instrText>
      </w:r>
      <w:r w:rsidR="00F7625D">
        <w:rPr>
          <w:rFonts w:cs="Arial"/>
          <w:szCs w:val="24"/>
        </w:rPr>
      </w:r>
      <w:r w:rsidR="00F7625D">
        <w:rPr>
          <w:rFonts w:cs="Arial"/>
          <w:szCs w:val="24"/>
        </w:rPr>
        <w:fldChar w:fldCharType="separate"/>
      </w:r>
      <w:r w:rsidR="00F7625D">
        <w:rPr>
          <w:rFonts w:cs="Arial"/>
          <w:noProof/>
          <w:szCs w:val="24"/>
        </w:rPr>
        <w:t>weiterhin / ab dem Datum</w:t>
      </w:r>
      <w:r w:rsidR="00F7625D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ED4A32">
        <w:rPr>
          <w:rFonts w:cs="Arial"/>
          <w:szCs w:val="24"/>
        </w:rPr>
        <w:t xml:space="preserve">die </w:t>
      </w:r>
      <w:r w:rsidR="00F7625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ggf. Klasse / Schule"/>
            </w:textInput>
          </w:ffData>
        </w:fldChar>
      </w:r>
      <w:r w:rsidR="00F7625D">
        <w:rPr>
          <w:rFonts w:cs="Arial"/>
          <w:szCs w:val="24"/>
        </w:rPr>
        <w:instrText xml:space="preserve"> FORMTEXT </w:instrText>
      </w:r>
      <w:r w:rsidR="00F7625D">
        <w:rPr>
          <w:rFonts w:cs="Arial"/>
          <w:szCs w:val="24"/>
        </w:rPr>
      </w:r>
      <w:r w:rsidR="00F7625D">
        <w:rPr>
          <w:rFonts w:cs="Arial"/>
          <w:szCs w:val="24"/>
        </w:rPr>
        <w:fldChar w:fldCharType="separate"/>
      </w:r>
      <w:r w:rsidR="00F7625D">
        <w:rPr>
          <w:rFonts w:cs="Arial"/>
          <w:noProof/>
          <w:szCs w:val="24"/>
        </w:rPr>
        <w:t>ggf. Klasse / Schule</w:t>
      </w:r>
      <w:r w:rsidR="00F7625D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ED4A32">
        <w:rPr>
          <w:rFonts w:cs="Arial"/>
          <w:szCs w:val="24"/>
        </w:rPr>
        <w:t xml:space="preserve">in </w:t>
      </w:r>
      <w:r w:rsidR="00F7625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Schulort"/>
            </w:textInput>
          </w:ffData>
        </w:fldChar>
      </w:r>
      <w:r w:rsidR="00F7625D">
        <w:rPr>
          <w:rFonts w:cs="Arial"/>
          <w:szCs w:val="24"/>
        </w:rPr>
        <w:instrText xml:space="preserve"> FORMTEXT </w:instrText>
      </w:r>
      <w:r w:rsidR="00F7625D">
        <w:rPr>
          <w:rFonts w:cs="Arial"/>
          <w:szCs w:val="24"/>
        </w:rPr>
      </w:r>
      <w:r w:rsidR="00F7625D">
        <w:rPr>
          <w:rFonts w:cs="Arial"/>
          <w:szCs w:val="24"/>
        </w:rPr>
        <w:fldChar w:fldCharType="separate"/>
      </w:r>
      <w:r w:rsidR="00F7625D">
        <w:rPr>
          <w:rFonts w:cs="Arial"/>
          <w:noProof/>
          <w:szCs w:val="24"/>
        </w:rPr>
        <w:t>Schulort</w:t>
      </w:r>
      <w:r w:rsidR="00F7625D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ED4A32">
        <w:rPr>
          <w:rFonts w:cs="Arial"/>
          <w:szCs w:val="24"/>
        </w:rPr>
        <w:t>besuchen.</w:t>
      </w:r>
      <w:r>
        <w:rPr>
          <w:rFonts w:cs="Arial"/>
          <w:szCs w:val="24"/>
        </w:rPr>
        <w:t xml:space="preserve"> </w:t>
      </w:r>
      <w:r w:rsidR="00FD4B23" w:rsidRPr="00ED4A32">
        <w:rPr>
          <w:rFonts w:cs="Arial"/>
          <w:snapToGrid w:val="0"/>
          <w:szCs w:val="24"/>
        </w:rPr>
        <w:t xml:space="preserve">Ich bitte Sie, mit den Lehrerinnen und Lehrern über die Lernfortschritte </w:t>
      </w:r>
      <w:r w:rsidR="000C4769">
        <w:rPr>
          <w:rFonts w:cs="Arial"/>
          <w:snapToGrid w:val="0"/>
          <w:szCs w:val="24"/>
        </w:rPr>
        <w:t>Ihres Kindes</w:t>
      </w:r>
      <w:r w:rsidR="00FD4B23" w:rsidRPr="00ED4A32">
        <w:rPr>
          <w:rFonts w:cs="Arial"/>
          <w:snapToGrid w:val="0"/>
          <w:szCs w:val="24"/>
        </w:rPr>
        <w:t xml:space="preserve"> in ständigem Kontakt zu bleiben.</w:t>
      </w:r>
    </w:p>
    <w:p w:rsidR="00FD4B23" w:rsidRDefault="00FD4B23" w:rsidP="00555311">
      <w:pPr>
        <w:pStyle w:val="Textkrper"/>
        <w:spacing w:line="360" w:lineRule="auto"/>
        <w:rPr>
          <w:rFonts w:cs="Arial"/>
          <w:snapToGrid w:val="0"/>
          <w:sz w:val="16"/>
          <w:szCs w:val="16"/>
        </w:rPr>
      </w:pPr>
    </w:p>
    <w:p w:rsidR="00C94C33" w:rsidRPr="00B22588" w:rsidRDefault="00C94C33" w:rsidP="00555311">
      <w:pPr>
        <w:pStyle w:val="Textkrper"/>
        <w:spacing w:line="360" w:lineRule="auto"/>
        <w:rPr>
          <w:rFonts w:cs="Arial"/>
          <w:snapToGrid w:val="0"/>
          <w:sz w:val="16"/>
          <w:szCs w:val="16"/>
        </w:rPr>
      </w:pPr>
    </w:p>
    <w:p w:rsidR="00FD4B23" w:rsidRDefault="00FD4B23" w:rsidP="00555311">
      <w:pPr>
        <w:widowControl w:val="0"/>
        <w:tabs>
          <w:tab w:val="left" w:pos="3969"/>
          <w:tab w:val="left" w:pos="4536"/>
          <w:tab w:val="left" w:pos="5103"/>
          <w:tab w:val="left" w:pos="5387"/>
          <w:tab w:val="left" w:pos="5670"/>
        </w:tabs>
        <w:spacing w:line="360" w:lineRule="auto"/>
        <w:outlineLvl w:val="0"/>
        <w:rPr>
          <w:rFonts w:cs="Arial"/>
          <w:b/>
          <w:szCs w:val="24"/>
          <w:u w:val="single"/>
        </w:rPr>
      </w:pPr>
      <w:r w:rsidRPr="00ED4A32">
        <w:rPr>
          <w:rFonts w:cs="Arial"/>
          <w:b/>
          <w:szCs w:val="24"/>
          <w:u w:val="single"/>
        </w:rPr>
        <w:t>Rechtsbehelfsbelehrung:</w:t>
      </w:r>
    </w:p>
    <w:p w:rsidR="006B2758" w:rsidRDefault="006B2758" w:rsidP="006B2758">
      <w:pPr>
        <w:spacing w:line="360" w:lineRule="auto"/>
        <w:rPr>
          <w:rFonts w:cs="Arial"/>
          <w:szCs w:val="24"/>
        </w:rPr>
      </w:pPr>
      <w:r w:rsidRPr="006B2758">
        <w:rPr>
          <w:rFonts w:cs="Arial"/>
          <w:szCs w:val="24"/>
        </w:rPr>
        <w:t>Gegen diesen Bescheid kann innerhalb eines M</w:t>
      </w:r>
      <w:r>
        <w:rPr>
          <w:rFonts w:cs="Arial"/>
          <w:szCs w:val="24"/>
        </w:rPr>
        <w:t xml:space="preserve">onats nach Bekanntgabe bei mir </w:t>
      </w:r>
      <w:r w:rsidR="00B37AC9">
        <w:rPr>
          <w:rFonts w:cs="Arial"/>
          <w:szCs w:val="24"/>
        </w:rPr>
        <w:t>(</w:t>
      </w:r>
      <w:r w:rsidR="00B37AC9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Name und Adresse der Schule"/>
            </w:textInput>
          </w:ffData>
        </w:fldChar>
      </w:r>
      <w:r w:rsidR="00B37AC9">
        <w:rPr>
          <w:rFonts w:cs="Arial"/>
          <w:szCs w:val="24"/>
        </w:rPr>
        <w:instrText xml:space="preserve"> FORMTEXT </w:instrText>
      </w:r>
      <w:r w:rsidR="00B37AC9">
        <w:rPr>
          <w:rFonts w:cs="Arial"/>
          <w:szCs w:val="24"/>
        </w:rPr>
      </w:r>
      <w:r w:rsidR="00B37AC9">
        <w:rPr>
          <w:rFonts w:cs="Arial"/>
          <w:szCs w:val="24"/>
        </w:rPr>
        <w:fldChar w:fldCharType="separate"/>
      </w:r>
      <w:r w:rsidR="00B37AC9">
        <w:rPr>
          <w:rFonts w:cs="Arial"/>
          <w:noProof/>
          <w:szCs w:val="24"/>
        </w:rPr>
        <w:t>Name und Adresse der Schule</w:t>
      </w:r>
      <w:r w:rsidR="00B37AC9">
        <w:rPr>
          <w:rFonts w:cs="Arial"/>
          <w:szCs w:val="24"/>
        </w:rPr>
        <w:fldChar w:fldCharType="end"/>
      </w:r>
      <w:r w:rsidR="00B37AC9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oder beim Staatlichen</w:t>
      </w:r>
      <w:r w:rsidRPr="006B2758">
        <w:rPr>
          <w:rFonts w:cs="Arial"/>
          <w:szCs w:val="24"/>
        </w:rPr>
        <w:t xml:space="preserve"> Schulamt für den Hochtaunuskreis und den Wetteraukreis, Konrad-Adenau</w:t>
      </w:r>
      <w:r>
        <w:rPr>
          <w:rFonts w:cs="Arial"/>
          <w:szCs w:val="24"/>
        </w:rPr>
        <w:t>er-Allee 1-11, 61118 Bad Vilbel</w:t>
      </w:r>
      <w:r w:rsidRPr="006B2758">
        <w:rPr>
          <w:rFonts w:cs="Arial"/>
          <w:szCs w:val="24"/>
        </w:rPr>
        <w:t xml:space="preserve"> Widerspruch erhoben werden.</w:t>
      </w:r>
    </w:p>
    <w:p w:rsidR="003415A9" w:rsidRDefault="003415A9" w:rsidP="00555311">
      <w:pPr>
        <w:widowControl w:val="0"/>
        <w:tabs>
          <w:tab w:val="left" w:pos="4536"/>
          <w:tab w:val="left" w:pos="5387"/>
          <w:tab w:val="left" w:pos="5670"/>
        </w:tabs>
        <w:spacing w:line="360" w:lineRule="auto"/>
        <w:rPr>
          <w:rFonts w:cs="Arial"/>
          <w:snapToGrid w:val="0"/>
          <w:szCs w:val="24"/>
        </w:rPr>
      </w:pPr>
    </w:p>
    <w:p w:rsidR="00C94C33" w:rsidRDefault="00C94C33" w:rsidP="00555311">
      <w:pPr>
        <w:widowControl w:val="0"/>
        <w:tabs>
          <w:tab w:val="left" w:pos="4536"/>
          <w:tab w:val="left" w:pos="5387"/>
          <w:tab w:val="left" w:pos="5670"/>
        </w:tabs>
        <w:spacing w:line="360" w:lineRule="auto"/>
        <w:rPr>
          <w:rFonts w:cs="Arial"/>
          <w:snapToGrid w:val="0"/>
          <w:szCs w:val="24"/>
        </w:rPr>
      </w:pPr>
    </w:p>
    <w:p w:rsidR="00FD4B23" w:rsidRPr="00ED4A32" w:rsidRDefault="00FD4B23" w:rsidP="00555311">
      <w:pPr>
        <w:spacing w:line="360" w:lineRule="auto"/>
        <w:rPr>
          <w:rFonts w:cs="Arial"/>
          <w:snapToGrid w:val="0"/>
          <w:szCs w:val="24"/>
        </w:rPr>
      </w:pPr>
      <w:r w:rsidRPr="00ED4A32">
        <w:rPr>
          <w:rFonts w:cs="Arial"/>
          <w:snapToGrid w:val="0"/>
          <w:szCs w:val="24"/>
        </w:rPr>
        <w:t>Mit freundlichen Grüßen</w:t>
      </w:r>
    </w:p>
    <w:p w:rsidR="00FD4B23" w:rsidRDefault="00FD4B23" w:rsidP="00555311">
      <w:pPr>
        <w:spacing w:line="360" w:lineRule="auto"/>
        <w:rPr>
          <w:rFonts w:cs="Arial"/>
          <w:snapToGrid w:val="0"/>
          <w:szCs w:val="24"/>
        </w:rPr>
      </w:pPr>
    </w:p>
    <w:p w:rsidR="00C5334A" w:rsidRDefault="00C5334A" w:rsidP="00555311">
      <w:pPr>
        <w:spacing w:line="360" w:lineRule="auto"/>
        <w:rPr>
          <w:rFonts w:cs="Arial"/>
          <w:snapToGrid w:val="0"/>
          <w:szCs w:val="24"/>
        </w:rPr>
      </w:pPr>
    </w:p>
    <w:p w:rsidR="00C94C33" w:rsidRDefault="00C94C33" w:rsidP="00555311">
      <w:pPr>
        <w:spacing w:line="360" w:lineRule="auto"/>
        <w:rPr>
          <w:rFonts w:cs="Arial"/>
          <w:snapToGrid w:val="0"/>
          <w:szCs w:val="24"/>
        </w:rPr>
      </w:pPr>
    </w:p>
    <w:p w:rsidR="00FD4B23" w:rsidRDefault="00FD4B23" w:rsidP="00555311">
      <w:pPr>
        <w:spacing w:line="360" w:lineRule="auto"/>
        <w:rPr>
          <w:rFonts w:cs="Arial"/>
          <w:snapToGrid w:val="0"/>
          <w:szCs w:val="24"/>
        </w:rPr>
      </w:pPr>
      <w:r w:rsidRPr="00ED4A32">
        <w:rPr>
          <w:rFonts w:cs="Arial"/>
          <w:snapToGrid w:val="0"/>
          <w:szCs w:val="24"/>
        </w:rPr>
        <w:t>Schulleiterin/ Schulleiter</w:t>
      </w:r>
    </w:p>
    <w:p w:rsidR="00FD4B23" w:rsidRDefault="00FD4B23" w:rsidP="00555311">
      <w:pPr>
        <w:spacing w:line="360" w:lineRule="auto"/>
        <w:rPr>
          <w:rFonts w:cs="Arial"/>
          <w:snapToGrid w:val="0"/>
          <w:sz w:val="16"/>
          <w:szCs w:val="16"/>
        </w:rPr>
      </w:pPr>
    </w:p>
    <w:p w:rsidR="00C94C33" w:rsidRDefault="00C94C33" w:rsidP="00555311">
      <w:pPr>
        <w:spacing w:line="360" w:lineRule="auto"/>
        <w:rPr>
          <w:rFonts w:cs="Arial"/>
          <w:snapToGrid w:val="0"/>
          <w:sz w:val="16"/>
          <w:szCs w:val="16"/>
        </w:rPr>
      </w:pPr>
    </w:p>
    <w:p w:rsidR="00FD4B23" w:rsidRPr="00ED4A32" w:rsidRDefault="00FD4B23" w:rsidP="00C94C33">
      <w:pPr>
        <w:pStyle w:val="Textkrper"/>
        <w:spacing w:line="360" w:lineRule="auto"/>
        <w:rPr>
          <w:rFonts w:cs="Arial"/>
          <w:snapToGrid w:val="0"/>
          <w:szCs w:val="24"/>
          <w:u w:val="single"/>
        </w:rPr>
      </w:pPr>
      <w:r w:rsidRPr="00ED4A32">
        <w:rPr>
          <w:rFonts w:cs="Arial"/>
          <w:snapToGrid w:val="0"/>
          <w:szCs w:val="24"/>
          <w:u w:val="single"/>
        </w:rPr>
        <w:t>Verteiler</w:t>
      </w:r>
    </w:p>
    <w:p w:rsidR="00B22588" w:rsidRDefault="00354CD8" w:rsidP="00C94C33">
      <w:pPr>
        <w:pStyle w:val="Textkrper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Erziehungs</w:t>
      </w:r>
      <w:r w:rsidR="00B22588">
        <w:rPr>
          <w:rFonts w:cs="Arial"/>
          <w:szCs w:val="24"/>
        </w:rPr>
        <w:t>berechtigte</w:t>
      </w:r>
    </w:p>
    <w:p w:rsidR="00FD4B23" w:rsidRPr="00ED4A32" w:rsidRDefault="00FD4B23" w:rsidP="00C94C33">
      <w:pPr>
        <w:pStyle w:val="Textkrper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ED4A32">
        <w:rPr>
          <w:rFonts w:cs="Arial"/>
          <w:szCs w:val="24"/>
        </w:rPr>
        <w:t>Staatliches Schulamt für den Hochtaunuskreis und den Wetteraukreis</w:t>
      </w:r>
      <w:r w:rsidR="00C94C33">
        <w:rPr>
          <w:rFonts w:cs="Arial"/>
          <w:szCs w:val="24"/>
        </w:rPr>
        <w:t xml:space="preserve"> (Kopie der Förderdiagnostischen Stellungnahme / des Diagnosebogens anfügen)</w:t>
      </w:r>
    </w:p>
    <w:p w:rsidR="00FD4B23" w:rsidRPr="00ED4A32" w:rsidRDefault="006E5435" w:rsidP="00C94C33">
      <w:pPr>
        <w:pStyle w:val="Textkrper"/>
        <w:numPr>
          <w:ilvl w:val="0"/>
          <w:numId w:val="2"/>
        </w:num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Z</w:t>
      </w:r>
      <w:r w:rsidR="00FD4B23" w:rsidRPr="00ED4A32">
        <w:rPr>
          <w:rFonts w:cs="Arial"/>
          <w:szCs w:val="24"/>
        </w:rPr>
        <w:t>uständiges Beratungs- und Förderzentrum</w:t>
      </w:r>
    </w:p>
    <w:p w:rsidR="00FD4B23" w:rsidRPr="00ED4A32" w:rsidRDefault="00FD4B23" w:rsidP="00C94C33">
      <w:pPr>
        <w:pStyle w:val="Textkrper"/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ED4A32">
        <w:rPr>
          <w:rFonts w:cs="Arial"/>
          <w:szCs w:val="24"/>
        </w:rPr>
        <w:t>je nach Zuständigkeit:</w:t>
      </w:r>
    </w:p>
    <w:p w:rsidR="00FD4B23" w:rsidRPr="00ED4A32" w:rsidRDefault="00FD4B23" w:rsidP="00C94C33">
      <w:pPr>
        <w:pStyle w:val="Textkrper"/>
        <w:spacing w:line="360" w:lineRule="auto"/>
        <w:ind w:left="708"/>
        <w:rPr>
          <w:rFonts w:cs="Arial"/>
          <w:szCs w:val="24"/>
        </w:rPr>
      </w:pPr>
      <w:r w:rsidRPr="00ED4A32">
        <w:rPr>
          <w:rFonts w:cs="Arial"/>
          <w:szCs w:val="24"/>
        </w:rPr>
        <w:t xml:space="preserve">Kreisausschuss des WTK; Sonderfachdienst Schule, Friedberg </w:t>
      </w:r>
    </w:p>
    <w:p w:rsidR="001F5BDE" w:rsidRPr="00FD4B23" w:rsidRDefault="00FD4B23" w:rsidP="00C94C33">
      <w:pPr>
        <w:pStyle w:val="Textkrper"/>
        <w:spacing w:line="360" w:lineRule="auto"/>
        <w:ind w:left="708"/>
      </w:pPr>
      <w:r w:rsidRPr="00ED4A32">
        <w:rPr>
          <w:rFonts w:cs="Arial"/>
          <w:szCs w:val="24"/>
        </w:rPr>
        <w:t>Kreisausschuss des HTK; Fachstelle Schule, Bad Homburg v.d.H.</w:t>
      </w:r>
    </w:p>
    <w:sectPr w:rsidR="001F5BDE" w:rsidRPr="00FD4B23" w:rsidSect="00153B39">
      <w:footerReference w:type="even" r:id="rId7"/>
      <w:footerReference w:type="default" r:id="rId8"/>
      <w:footerReference w:type="first" r:id="rId9"/>
      <w:pgSz w:w="11906" w:h="16838"/>
      <w:pgMar w:top="71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B2" w:rsidRDefault="00A33CB2">
      <w:r>
        <w:separator/>
      </w:r>
    </w:p>
  </w:endnote>
  <w:endnote w:type="continuationSeparator" w:id="0">
    <w:p w:rsidR="00A33CB2" w:rsidRDefault="00A3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27" w:rsidRDefault="00F17227" w:rsidP="00C15F5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17227" w:rsidRDefault="00F172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27" w:rsidRPr="00F17227" w:rsidRDefault="00F17227" w:rsidP="00C15F50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</w:p>
  <w:p w:rsidR="00057B15" w:rsidRDefault="00057B15" w:rsidP="00057B15">
    <w:pPr>
      <w:pStyle w:val="Kopfzeile"/>
      <w:rPr>
        <w:rFonts w:cs="Arial"/>
      </w:rPr>
    </w:pPr>
  </w:p>
  <w:p w:rsidR="00057B15" w:rsidRDefault="00057B15" w:rsidP="00057B15">
    <w:pPr>
      <w:pStyle w:val="Kopfzeile"/>
    </w:pPr>
    <w:r>
      <w:rPr>
        <w:rFonts w:cs="Arial"/>
      </w:rPr>
      <w:t>C</w:t>
    </w:r>
    <w:r w:rsidRPr="00153B39">
      <w:rPr>
        <w:rFonts w:cs="Arial"/>
      </w:rPr>
      <w:t xml:space="preserve"> </w:t>
    </w:r>
    <w:r>
      <w:rPr>
        <w:rFonts w:cs="Arial"/>
      </w:rPr>
      <w:t>1</w:t>
    </w:r>
    <w:r w:rsidRPr="00153B39">
      <w:rPr>
        <w:rFonts w:cs="Arial"/>
      </w:rPr>
      <w:t xml:space="preserve">1 </w:t>
    </w:r>
    <w:r w:rsidRPr="001B52D9">
      <w:rPr>
        <w:rFonts w:cs="Arial"/>
      </w:rPr>
      <w:t xml:space="preserve">Bescheid </w:t>
    </w:r>
    <w:r>
      <w:rPr>
        <w:rFonts w:cs="Arial"/>
      </w:rPr>
      <w:t xml:space="preserve">der allgemeinen Schule </w:t>
    </w:r>
    <w:r w:rsidRPr="001B52D9">
      <w:rPr>
        <w:rFonts w:cs="Arial"/>
      </w:rPr>
      <w:t>über Anspruch auf sonderpädagogische Förderung</w:t>
    </w:r>
    <w:r>
      <w:rPr>
        <w:rFonts w:cs="Arial"/>
      </w:rPr>
      <w:t xml:space="preserve"> </w:t>
    </w:r>
  </w:p>
  <w:p w:rsidR="00566FC0" w:rsidRPr="00F5737C" w:rsidRDefault="00566FC0" w:rsidP="00057B15">
    <w:pPr>
      <w:pStyle w:val="Fuzeile"/>
      <w:tabs>
        <w:tab w:val="clear" w:pos="4536"/>
        <w:tab w:val="center" w:pos="3420"/>
      </w:tabs>
      <w:rPr>
        <w:rFonts w:cs="Arial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D9" w:rsidRDefault="001B52D9" w:rsidP="001B52D9">
    <w:pPr>
      <w:pStyle w:val="Kopfzeile"/>
      <w:rPr>
        <w:rFonts w:cs="Arial"/>
      </w:rPr>
    </w:pPr>
  </w:p>
  <w:p w:rsidR="002D5620" w:rsidRDefault="00153B39" w:rsidP="002D5620">
    <w:pPr>
      <w:pStyle w:val="Kopfzeile"/>
      <w:jc w:val="right"/>
      <w:rPr>
        <w:rFonts w:cs="Arial"/>
      </w:rPr>
    </w:pPr>
    <w:r>
      <w:rPr>
        <w:rFonts w:cs="Arial"/>
      </w:rPr>
      <w:t>C</w:t>
    </w:r>
    <w:r w:rsidRPr="00153B39">
      <w:rPr>
        <w:rFonts w:cs="Arial"/>
      </w:rPr>
      <w:t xml:space="preserve"> </w:t>
    </w:r>
    <w:r>
      <w:rPr>
        <w:rFonts w:cs="Arial"/>
      </w:rPr>
      <w:t>1</w:t>
    </w:r>
    <w:r w:rsidRPr="00153B39">
      <w:rPr>
        <w:rFonts w:cs="Arial"/>
      </w:rPr>
      <w:t xml:space="preserve">1 </w:t>
    </w:r>
    <w:r w:rsidR="001B52D9" w:rsidRPr="001B52D9">
      <w:rPr>
        <w:rFonts w:cs="Arial"/>
      </w:rPr>
      <w:t xml:space="preserve">Bescheid </w:t>
    </w:r>
    <w:r w:rsidR="00CF3136">
      <w:rPr>
        <w:rFonts w:cs="Arial"/>
      </w:rPr>
      <w:t xml:space="preserve">der allgemeinen Schule </w:t>
    </w:r>
    <w:r w:rsidR="001B52D9" w:rsidRPr="001B52D9">
      <w:rPr>
        <w:rFonts w:cs="Arial"/>
      </w:rPr>
      <w:t>über Anspruch auf sonderpädagogische Förderung</w:t>
    </w:r>
  </w:p>
  <w:p w:rsidR="00153B39" w:rsidRDefault="00B37AC9" w:rsidP="002D5620">
    <w:pPr>
      <w:pStyle w:val="Kopfzeile"/>
      <w:jc w:val="right"/>
    </w:pPr>
    <w:r>
      <w:rPr>
        <w:rFonts w:cs="Arial"/>
      </w:rPr>
      <w:t xml:space="preserve">Stand </w:t>
    </w:r>
    <w:r w:rsidR="00276308">
      <w:rPr>
        <w:rFonts w:cs="Arial"/>
      </w:rPr>
      <w:t>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B2" w:rsidRDefault="00A33CB2">
      <w:r>
        <w:separator/>
      </w:r>
    </w:p>
  </w:footnote>
  <w:footnote w:type="continuationSeparator" w:id="0">
    <w:p w:rsidR="00A33CB2" w:rsidRDefault="00A3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49F"/>
    <w:multiLevelType w:val="hybridMultilevel"/>
    <w:tmpl w:val="F2E6ED0A"/>
    <w:lvl w:ilvl="0" w:tplc="4F58438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1B90"/>
    <w:multiLevelType w:val="hybridMultilevel"/>
    <w:tmpl w:val="4C68A910"/>
    <w:lvl w:ilvl="0" w:tplc="2864071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E"/>
    <w:rsid w:val="0000471B"/>
    <w:rsid w:val="00044AA7"/>
    <w:rsid w:val="00056B09"/>
    <w:rsid w:val="00057B15"/>
    <w:rsid w:val="00067F24"/>
    <w:rsid w:val="000C4769"/>
    <w:rsid w:val="000D5B98"/>
    <w:rsid w:val="0011640F"/>
    <w:rsid w:val="001315E3"/>
    <w:rsid w:val="00150CD1"/>
    <w:rsid w:val="00153B39"/>
    <w:rsid w:val="0016708E"/>
    <w:rsid w:val="00196A74"/>
    <w:rsid w:val="001B52D9"/>
    <w:rsid w:val="001D6CB7"/>
    <w:rsid w:val="001F5BDE"/>
    <w:rsid w:val="00233A3A"/>
    <w:rsid w:val="00276308"/>
    <w:rsid w:val="002A5ED7"/>
    <w:rsid w:val="002C59A1"/>
    <w:rsid w:val="002D5620"/>
    <w:rsid w:val="002D78C1"/>
    <w:rsid w:val="00300FDA"/>
    <w:rsid w:val="003060AD"/>
    <w:rsid w:val="003306B1"/>
    <w:rsid w:val="003415A9"/>
    <w:rsid w:val="00347B70"/>
    <w:rsid w:val="00354CD8"/>
    <w:rsid w:val="0038292A"/>
    <w:rsid w:val="003B6474"/>
    <w:rsid w:val="003C2341"/>
    <w:rsid w:val="003D482D"/>
    <w:rsid w:val="00400BAE"/>
    <w:rsid w:val="00431548"/>
    <w:rsid w:val="00442EC0"/>
    <w:rsid w:val="004A618F"/>
    <w:rsid w:val="00555311"/>
    <w:rsid w:val="00562714"/>
    <w:rsid w:val="00563245"/>
    <w:rsid w:val="00566FC0"/>
    <w:rsid w:val="005C3900"/>
    <w:rsid w:val="006638CF"/>
    <w:rsid w:val="00681CE9"/>
    <w:rsid w:val="0069235E"/>
    <w:rsid w:val="006A3FD7"/>
    <w:rsid w:val="006A495F"/>
    <w:rsid w:val="006B2758"/>
    <w:rsid w:val="006C4AA5"/>
    <w:rsid w:val="006E5435"/>
    <w:rsid w:val="0072070E"/>
    <w:rsid w:val="007454FD"/>
    <w:rsid w:val="007834CA"/>
    <w:rsid w:val="0078726B"/>
    <w:rsid w:val="007A5147"/>
    <w:rsid w:val="007C1775"/>
    <w:rsid w:val="007C5914"/>
    <w:rsid w:val="007D3488"/>
    <w:rsid w:val="0080498F"/>
    <w:rsid w:val="008054B3"/>
    <w:rsid w:val="008116CB"/>
    <w:rsid w:val="00823A9B"/>
    <w:rsid w:val="008457DA"/>
    <w:rsid w:val="008713E2"/>
    <w:rsid w:val="008D2D72"/>
    <w:rsid w:val="00915251"/>
    <w:rsid w:val="0092553F"/>
    <w:rsid w:val="00941F74"/>
    <w:rsid w:val="00956434"/>
    <w:rsid w:val="009F23EE"/>
    <w:rsid w:val="00A05F4B"/>
    <w:rsid w:val="00A25CFA"/>
    <w:rsid w:val="00A33CB2"/>
    <w:rsid w:val="00A74621"/>
    <w:rsid w:val="00A96369"/>
    <w:rsid w:val="00AA72EC"/>
    <w:rsid w:val="00AC4D5A"/>
    <w:rsid w:val="00AD5697"/>
    <w:rsid w:val="00AF3DE7"/>
    <w:rsid w:val="00AF78C1"/>
    <w:rsid w:val="00B00FAE"/>
    <w:rsid w:val="00B22588"/>
    <w:rsid w:val="00B31D78"/>
    <w:rsid w:val="00B37AC9"/>
    <w:rsid w:val="00B57246"/>
    <w:rsid w:val="00B60FAE"/>
    <w:rsid w:val="00B72659"/>
    <w:rsid w:val="00BB070C"/>
    <w:rsid w:val="00BB3AD9"/>
    <w:rsid w:val="00BB503B"/>
    <w:rsid w:val="00C15F50"/>
    <w:rsid w:val="00C212D4"/>
    <w:rsid w:val="00C46EBA"/>
    <w:rsid w:val="00C5334A"/>
    <w:rsid w:val="00C666F1"/>
    <w:rsid w:val="00C76F2A"/>
    <w:rsid w:val="00C82641"/>
    <w:rsid w:val="00C94C33"/>
    <w:rsid w:val="00CA1C71"/>
    <w:rsid w:val="00CA48AC"/>
    <w:rsid w:val="00CB7F40"/>
    <w:rsid w:val="00CF3136"/>
    <w:rsid w:val="00D70037"/>
    <w:rsid w:val="00D77DA9"/>
    <w:rsid w:val="00E14086"/>
    <w:rsid w:val="00E54A50"/>
    <w:rsid w:val="00E608D8"/>
    <w:rsid w:val="00EB72B7"/>
    <w:rsid w:val="00ED4A32"/>
    <w:rsid w:val="00F17227"/>
    <w:rsid w:val="00F20CE7"/>
    <w:rsid w:val="00F302FE"/>
    <w:rsid w:val="00F52802"/>
    <w:rsid w:val="00F57372"/>
    <w:rsid w:val="00F5737C"/>
    <w:rsid w:val="00F57AAF"/>
    <w:rsid w:val="00F67E70"/>
    <w:rsid w:val="00F7625D"/>
    <w:rsid w:val="00F82148"/>
    <w:rsid w:val="00FB1015"/>
    <w:rsid w:val="00FC0C57"/>
    <w:rsid w:val="00FD29C3"/>
    <w:rsid w:val="00FD4B23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8744F38"/>
  <w15:chartTrackingRefBased/>
  <w15:docId w15:val="{8533D51F-81A8-49C2-ACCA-16C9C85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2F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302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302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F302FE"/>
  </w:style>
  <w:style w:type="paragraph" w:customStyle="1" w:styleId="Adresse">
    <w:name w:val="Adresse"/>
    <w:rsid w:val="00F302FE"/>
    <w:pPr>
      <w:widowControl w:val="0"/>
    </w:pPr>
  </w:style>
  <w:style w:type="character" w:styleId="Seitenzahl">
    <w:name w:val="page number"/>
    <w:basedOn w:val="Absatz-Standardschriftart"/>
    <w:rsid w:val="00F17227"/>
  </w:style>
  <w:style w:type="paragraph" w:styleId="Sprechblasentext">
    <w:name w:val="Balloon Text"/>
    <w:basedOn w:val="Standard"/>
    <w:semiHidden/>
    <w:rsid w:val="003306B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C0C57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rperZchn">
    <w:name w:val="Textkörper Zchn"/>
    <w:link w:val="Textkrper"/>
    <w:rsid w:val="001F5BDE"/>
    <w:rPr>
      <w:rFonts w:ascii="Arial" w:hAnsi="Arial"/>
      <w:sz w:val="24"/>
    </w:rPr>
  </w:style>
  <w:style w:type="character" w:customStyle="1" w:styleId="KopfzeileZchn">
    <w:name w:val="Kopfzeile Zchn"/>
    <w:link w:val="Kopfzeile"/>
    <w:uiPriority w:val="99"/>
    <w:rsid w:val="00067F24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150CD1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150CD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…</vt:lpstr>
    </vt:vector>
  </TitlesOfParts>
  <Company>Land Hessen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…</dc:title>
  <dc:subject/>
  <dc:creator>Simon.Nebeling@kultus.hessen.de</dc:creator>
  <cp:keywords/>
  <cp:lastModifiedBy>Nebeling, Simon (SSA BV)</cp:lastModifiedBy>
  <cp:revision>11</cp:revision>
  <cp:lastPrinted>2011-10-17T07:40:00Z</cp:lastPrinted>
  <dcterms:created xsi:type="dcterms:W3CDTF">2023-11-25T07:25:00Z</dcterms:created>
  <dcterms:modified xsi:type="dcterms:W3CDTF">2024-09-02T08:16:00Z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S6">
    <vt:lpwstr>CD015C20-32EA-11E1-9ED9-C66FEE3E76ED</vt:lpwstr>
  </property>
</Properties>
</file>